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B9D" w:rsidRDefault="00723CC6" w:rsidP="00CE2B9D">
      <w:pPr>
        <w:spacing w:before="100" w:beforeAutospacing="1" w:after="100" w:afterAutospacing="1" w:line="264" w:lineRule="atLeast"/>
        <w:jc w:val="center"/>
        <w:outlineLvl w:val="0"/>
        <w:rPr>
          <w:rFonts w:ascii="inherit" w:eastAsia="Times New Roman" w:hAnsi="inherit" w:cs="Times New Roman"/>
          <w:b/>
          <w:bCs/>
          <w:color w:val="94482C"/>
          <w:kern w:val="36"/>
          <w:sz w:val="39"/>
          <w:szCs w:val="39"/>
          <w:lang w:eastAsia="ru-RU"/>
        </w:rPr>
      </w:pPr>
      <w:r w:rsidRPr="00723CC6">
        <w:rPr>
          <w:rFonts w:ascii="inherit" w:eastAsia="Times New Roman" w:hAnsi="inherit" w:cs="Times New Roman"/>
          <w:b/>
          <w:bCs/>
          <w:color w:val="94482C"/>
          <w:kern w:val="36"/>
          <w:sz w:val="39"/>
          <w:szCs w:val="39"/>
          <w:lang w:eastAsia="ru-RU"/>
        </w:rPr>
        <w:t>Электро</w:t>
      </w:r>
      <w:r w:rsidR="00CE2B9D">
        <w:rPr>
          <w:rFonts w:ascii="inherit" w:eastAsia="Times New Roman" w:hAnsi="inherit" w:cs="Times New Roman"/>
          <w:b/>
          <w:bCs/>
          <w:color w:val="94482C"/>
          <w:kern w:val="36"/>
          <w:sz w:val="39"/>
          <w:szCs w:val="39"/>
          <w:lang w:eastAsia="ru-RU"/>
        </w:rPr>
        <w:t>нно-образовательные ресурсы</w:t>
      </w:r>
    </w:p>
    <w:p w:rsidR="00FD419B" w:rsidRDefault="00FD419B" w:rsidP="00FD419B">
      <w:pPr>
        <w:pStyle w:val="a6"/>
        <w:ind w:left="0" w:firstLine="0"/>
        <w:jc w:val="left"/>
      </w:pPr>
      <w:proofErr w:type="gramStart"/>
      <w:r>
        <w:t>Обучающимся</w:t>
      </w:r>
      <w:r>
        <w:rPr>
          <w:spacing w:val="13"/>
        </w:rPr>
        <w:t xml:space="preserve"> </w:t>
      </w:r>
      <w:r>
        <w:t>обеспечен</w:t>
      </w:r>
      <w:r>
        <w:rPr>
          <w:spacing w:val="14"/>
        </w:rPr>
        <w:t xml:space="preserve"> </w:t>
      </w:r>
      <w:r>
        <w:t>доступ</w:t>
      </w:r>
      <w:r>
        <w:rPr>
          <w:spacing w:val="15"/>
        </w:rPr>
        <w:t xml:space="preserve"> </w:t>
      </w:r>
      <w:r>
        <w:t>к</w:t>
      </w:r>
      <w:r>
        <w:rPr>
          <w:spacing w:val="14"/>
        </w:rPr>
        <w:t xml:space="preserve"> </w:t>
      </w:r>
      <w:r>
        <w:t>печатным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электронным</w:t>
      </w:r>
      <w:r>
        <w:rPr>
          <w:spacing w:val="12"/>
        </w:rPr>
        <w:t xml:space="preserve"> </w:t>
      </w:r>
      <w:r>
        <w:t>образовательным</w:t>
      </w:r>
      <w:r>
        <w:rPr>
          <w:spacing w:val="13"/>
        </w:rPr>
        <w:t xml:space="preserve"> </w:t>
      </w:r>
      <w:r>
        <w:t>ресурсам</w:t>
      </w:r>
      <w:r>
        <w:rPr>
          <w:spacing w:val="12"/>
        </w:rPr>
        <w:t xml:space="preserve">, </w:t>
      </w:r>
      <w:bookmarkStart w:id="0" w:name="_GoBack"/>
      <w:bookmarkEnd w:id="0"/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ЭОР,</w:t>
      </w:r>
      <w:r>
        <w:rPr>
          <w:spacing w:val="-1"/>
        </w:rPr>
        <w:t xml:space="preserve"> </w:t>
      </w:r>
      <w:r>
        <w:t>размещенным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федеральных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региональных базах данных ЭОР:</w:t>
      </w:r>
      <w:proofErr w:type="gramEnd"/>
    </w:p>
    <w:p w:rsidR="00FD419B" w:rsidRDefault="00FD419B" w:rsidP="00FD419B">
      <w:pPr>
        <w:pStyle w:val="a8"/>
        <w:numPr>
          <w:ilvl w:val="1"/>
          <w:numId w:val="1"/>
        </w:numPr>
        <w:tabs>
          <w:tab w:val="left" w:pos="1175"/>
        </w:tabs>
        <w:spacing w:before="139"/>
        <w:ind w:left="0" w:hanging="361"/>
        <w:jc w:val="left"/>
        <w:rPr>
          <w:sz w:val="24"/>
        </w:rPr>
      </w:pPr>
      <w:hyperlink r:id="rId6" w:history="1">
        <w:r>
          <w:rPr>
            <w:rStyle w:val="a5"/>
            <w:color w:val="0462C1"/>
            <w:sz w:val="24"/>
          </w:rPr>
          <w:t>https://media.prosv.ru/</w:t>
        </w:r>
        <w:r>
          <w:rPr>
            <w:rStyle w:val="a5"/>
            <w:color w:val="0462C1"/>
            <w:spacing w:val="-5"/>
            <w:sz w:val="24"/>
          </w:rPr>
          <w:t xml:space="preserve"> </w:t>
        </w:r>
      </w:hyperlink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издательство</w:t>
      </w:r>
      <w:r>
        <w:rPr>
          <w:spacing w:val="-3"/>
          <w:sz w:val="24"/>
        </w:rPr>
        <w:t xml:space="preserve"> </w:t>
      </w:r>
      <w:r>
        <w:rPr>
          <w:sz w:val="24"/>
        </w:rPr>
        <w:t>«Просвещение».</w:t>
      </w:r>
    </w:p>
    <w:p w:rsidR="00FD419B" w:rsidRDefault="00FD419B" w:rsidP="00FD419B">
      <w:pPr>
        <w:pStyle w:val="a8"/>
        <w:numPr>
          <w:ilvl w:val="1"/>
          <w:numId w:val="1"/>
        </w:numPr>
        <w:tabs>
          <w:tab w:val="left" w:pos="1175"/>
        </w:tabs>
        <w:spacing w:before="137"/>
        <w:ind w:left="0" w:hanging="361"/>
        <w:jc w:val="left"/>
        <w:rPr>
          <w:sz w:val="24"/>
        </w:rPr>
      </w:pPr>
      <w:hyperlink r:id="rId7" w:history="1">
        <w:r>
          <w:rPr>
            <w:rStyle w:val="a5"/>
            <w:color w:val="0462C1"/>
            <w:sz w:val="24"/>
          </w:rPr>
          <w:t>https://resh.edu.ru/</w:t>
        </w:r>
        <w:r>
          <w:rPr>
            <w:rStyle w:val="a5"/>
            <w:color w:val="0462C1"/>
            <w:spacing w:val="-3"/>
            <w:sz w:val="24"/>
          </w:rPr>
          <w:t xml:space="preserve"> </w:t>
        </w:r>
      </w:hyperlink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Российская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электронная</w:t>
      </w:r>
      <w:r>
        <w:rPr>
          <w:spacing w:val="-3"/>
          <w:sz w:val="24"/>
        </w:rPr>
        <w:t xml:space="preserve"> </w:t>
      </w:r>
      <w:r>
        <w:rPr>
          <w:sz w:val="24"/>
        </w:rPr>
        <w:t>школа.</w:t>
      </w:r>
    </w:p>
    <w:p w:rsidR="00FD419B" w:rsidRDefault="00FD419B" w:rsidP="00FD419B">
      <w:pPr>
        <w:pStyle w:val="a8"/>
        <w:numPr>
          <w:ilvl w:val="1"/>
          <w:numId w:val="1"/>
        </w:numPr>
        <w:tabs>
          <w:tab w:val="left" w:pos="1175"/>
        </w:tabs>
        <w:spacing w:before="140"/>
        <w:ind w:left="0" w:hanging="361"/>
        <w:jc w:val="left"/>
        <w:rPr>
          <w:sz w:val="24"/>
        </w:rPr>
      </w:pPr>
      <w:hyperlink r:id="rId8" w:history="1">
        <w:r>
          <w:rPr>
            <w:rStyle w:val="a5"/>
            <w:color w:val="0462C1"/>
            <w:sz w:val="24"/>
          </w:rPr>
          <w:t>https://uchebnik.mos.ru/</w:t>
        </w:r>
        <w:r>
          <w:rPr>
            <w:rStyle w:val="a5"/>
            <w:color w:val="0462C1"/>
            <w:spacing w:val="-4"/>
            <w:sz w:val="24"/>
          </w:rPr>
          <w:t xml:space="preserve"> </w:t>
        </w:r>
      </w:hyperlink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Московская</w:t>
      </w:r>
      <w:r>
        <w:rPr>
          <w:spacing w:val="-2"/>
          <w:sz w:val="24"/>
        </w:rPr>
        <w:t xml:space="preserve"> </w:t>
      </w:r>
      <w:r>
        <w:rPr>
          <w:sz w:val="24"/>
        </w:rPr>
        <w:t>электронная</w:t>
      </w:r>
      <w:r>
        <w:rPr>
          <w:spacing w:val="-3"/>
          <w:sz w:val="24"/>
        </w:rPr>
        <w:t xml:space="preserve"> </w:t>
      </w:r>
      <w:r>
        <w:rPr>
          <w:sz w:val="24"/>
        </w:rPr>
        <w:t>школа.</w:t>
      </w:r>
    </w:p>
    <w:p w:rsidR="00FD419B" w:rsidRDefault="00FD419B" w:rsidP="00FD419B">
      <w:pPr>
        <w:pStyle w:val="a8"/>
        <w:numPr>
          <w:ilvl w:val="1"/>
          <w:numId w:val="1"/>
        </w:numPr>
        <w:tabs>
          <w:tab w:val="left" w:pos="1175"/>
        </w:tabs>
        <w:spacing w:before="137"/>
        <w:ind w:left="0" w:hanging="361"/>
        <w:jc w:val="left"/>
        <w:rPr>
          <w:sz w:val="24"/>
        </w:rPr>
      </w:pPr>
      <w:hyperlink r:id="rId9" w:history="1">
        <w:r>
          <w:rPr>
            <w:rStyle w:val="a5"/>
            <w:color w:val="0462C1"/>
            <w:sz w:val="24"/>
          </w:rPr>
          <w:t>https://education.yandex.ru/home/</w:t>
        </w:r>
        <w:r>
          <w:rPr>
            <w:rStyle w:val="a5"/>
            <w:color w:val="0462C1"/>
            <w:spacing w:val="-3"/>
            <w:sz w:val="24"/>
          </w:rPr>
          <w:t xml:space="preserve"> </w:t>
        </w:r>
      </w:hyperlink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Яндекс</w:t>
      </w:r>
      <w:proofErr w:type="gramStart"/>
      <w:r>
        <w:rPr>
          <w:sz w:val="24"/>
        </w:rPr>
        <w:t>.у</w:t>
      </w:r>
      <w:proofErr w:type="gramEnd"/>
      <w:r>
        <w:rPr>
          <w:sz w:val="24"/>
        </w:rPr>
        <w:t>чебник</w:t>
      </w:r>
      <w:proofErr w:type="spellEnd"/>
      <w:r>
        <w:rPr>
          <w:sz w:val="24"/>
        </w:rPr>
        <w:t>.</w:t>
      </w:r>
    </w:p>
    <w:p w:rsidR="00FD419B" w:rsidRDefault="00FD419B" w:rsidP="00FD419B">
      <w:pPr>
        <w:pStyle w:val="a8"/>
        <w:numPr>
          <w:ilvl w:val="1"/>
          <w:numId w:val="1"/>
        </w:numPr>
        <w:tabs>
          <w:tab w:val="left" w:pos="1175"/>
        </w:tabs>
        <w:spacing w:before="139"/>
        <w:ind w:left="0" w:hanging="361"/>
        <w:jc w:val="left"/>
        <w:rPr>
          <w:sz w:val="24"/>
        </w:rPr>
      </w:pPr>
      <w:hyperlink r:id="rId10" w:history="1">
        <w:r>
          <w:rPr>
            <w:rStyle w:val="a5"/>
            <w:color w:val="0462C1"/>
            <w:sz w:val="24"/>
          </w:rPr>
          <w:t>https://www.yaklass.ru</w:t>
        </w:r>
        <w:r>
          <w:rPr>
            <w:rStyle w:val="a5"/>
            <w:color w:val="0462C1"/>
            <w:spacing w:val="-2"/>
            <w:sz w:val="24"/>
          </w:rPr>
          <w:t xml:space="preserve"> </w:t>
        </w:r>
      </w:hyperlink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Я-класс</w:t>
      </w:r>
      <w:proofErr w:type="gramEnd"/>
      <w:r>
        <w:rPr>
          <w:sz w:val="24"/>
        </w:rPr>
        <w:t>.</w:t>
      </w:r>
    </w:p>
    <w:p w:rsidR="00FD419B" w:rsidRDefault="00FD419B" w:rsidP="00FD419B">
      <w:pPr>
        <w:pStyle w:val="a8"/>
        <w:numPr>
          <w:ilvl w:val="1"/>
          <w:numId w:val="1"/>
        </w:numPr>
        <w:tabs>
          <w:tab w:val="left" w:pos="1175"/>
        </w:tabs>
        <w:spacing w:before="137"/>
        <w:ind w:left="0" w:hanging="361"/>
        <w:jc w:val="left"/>
        <w:rPr>
          <w:sz w:val="24"/>
        </w:rPr>
      </w:pPr>
      <w:hyperlink r:id="rId11" w:history="1">
        <w:r>
          <w:rPr>
            <w:rStyle w:val="a5"/>
            <w:color w:val="0462C1"/>
            <w:sz w:val="24"/>
          </w:rPr>
          <w:t>https://interneturok.ru</w:t>
        </w:r>
        <w:r>
          <w:rPr>
            <w:rStyle w:val="a5"/>
            <w:color w:val="0462C1"/>
            <w:spacing w:val="-4"/>
            <w:sz w:val="24"/>
          </w:rPr>
          <w:t xml:space="preserve"> </w:t>
        </w:r>
      </w:hyperlink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портал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Интернет-урок.</w:t>
      </w:r>
    </w:p>
    <w:p w:rsidR="00FD419B" w:rsidRDefault="00FD419B" w:rsidP="00FD419B">
      <w:pPr>
        <w:pStyle w:val="a8"/>
        <w:numPr>
          <w:ilvl w:val="1"/>
          <w:numId w:val="1"/>
        </w:numPr>
        <w:tabs>
          <w:tab w:val="left" w:pos="1175"/>
        </w:tabs>
        <w:spacing w:before="139" w:line="360" w:lineRule="auto"/>
        <w:ind w:left="0" w:right="265"/>
        <w:jc w:val="left"/>
        <w:rPr>
          <w:sz w:val="24"/>
        </w:rPr>
      </w:pPr>
      <w:hyperlink r:id="rId12" w:history="1">
        <w:r>
          <w:rPr>
            <w:rStyle w:val="a5"/>
            <w:color w:val="0462C1"/>
            <w:sz w:val="24"/>
          </w:rPr>
          <w:t>https://uchi.ru/</w:t>
        </w:r>
      </w:hyperlink>
      <w:r>
        <w:rPr>
          <w:color w:val="0462C1"/>
          <w:spacing w:val="37"/>
          <w:sz w:val="24"/>
        </w:rPr>
        <w:t xml:space="preserve"> </w:t>
      </w:r>
      <w:r>
        <w:rPr>
          <w:sz w:val="24"/>
        </w:rPr>
        <w:t>–</w:t>
      </w:r>
      <w:r>
        <w:rPr>
          <w:spacing w:val="38"/>
          <w:sz w:val="24"/>
        </w:rPr>
        <w:t xml:space="preserve"> </w:t>
      </w:r>
      <w:proofErr w:type="gramStart"/>
      <w:r>
        <w:rPr>
          <w:sz w:val="24"/>
        </w:rPr>
        <w:t>интерактивная</w:t>
      </w:r>
      <w:proofErr w:type="gramEnd"/>
      <w:r>
        <w:rPr>
          <w:spacing w:val="37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37"/>
          <w:sz w:val="24"/>
        </w:rPr>
        <w:t xml:space="preserve"> </w:t>
      </w:r>
      <w:r>
        <w:rPr>
          <w:sz w:val="24"/>
        </w:rPr>
        <w:t>онлайн-платформа,</w:t>
      </w:r>
      <w:r>
        <w:rPr>
          <w:spacing w:val="37"/>
          <w:sz w:val="24"/>
        </w:rPr>
        <w:t xml:space="preserve"> </w:t>
      </w:r>
      <w:r>
        <w:rPr>
          <w:sz w:val="24"/>
        </w:rPr>
        <w:t>бесплатный</w:t>
      </w:r>
      <w:r>
        <w:rPr>
          <w:spacing w:val="38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37"/>
          <w:sz w:val="24"/>
        </w:rPr>
        <w:t xml:space="preserve"> </w:t>
      </w:r>
      <w:r>
        <w:rPr>
          <w:sz w:val="24"/>
        </w:rPr>
        <w:t>ко</w:t>
      </w:r>
      <w:r>
        <w:rPr>
          <w:spacing w:val="-57"/>
          <w:sz w:val="24"/>
        </w:rPr>
        <w:t xml:space="preserve"> </w:t>
      </w:r>
      <w:r>
        <w:rPr>
          <w:sz w:val="24"/>
        </w:rPr>
        <w:t>всем</w:t>
      </w:r>
      <w:r>
        <w:rPr>
          <w:spacing w:val="-2"/>
          <w:sz w:val="24"/>
        </w:rPr>
        <w:t xml:space="preserve"> </w:t>
      </w:r>
      <w:r>
        <w:rPr>
          <w:sz w:val="24"/>
        </w:rPr>
        <w:t>курсам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программы.</w:t>
      </w:r>
    </w:p>
    <w:p w:rsidR="00FD419B" w:rsidRDefault="00FD419B" w:rsidP="00FD419B">
      <w:pPr>
        <w:pStyle w:val="a8"/>
        <w:numPr>
          <w:ilvl w:val="1"/>
          <w:numId w:val="1"/>
        </w:numPr>
        <w:tabs>
          <w:tab w:val="left" w:pos="1175"/>
        </w:tabs>
        <w:spacing w:line="360" w:lineRule="auto"/>
        <w:ind w:left="0" w:right="260"/>
        <w:jc w:val="left"/>
        <w:rPr>
          <w:sz w:val="24"/>
        </w:rPr>
      </w:pPr>
      <w:hyperlink r:id="rId13" w:history="1">
        <w:r>
          <w:rPr>
            <w:rStyle w:val="a5"/>
            <w:color w:val="0462C1"/>
            <w:sz w:val="24"/>
          </w:rPr>
          <w:t>https://help.foxford.ru/</w:t>
        </w:r>
      </w:hyperlink>
      <w:r>
        <w:rPr>
          <w:color w:val="0462C1"/>
          <w:spacing w:val="28"/>
          <w:sz w:val="24"/>
        </w:rPr>
        <w:t xml:space="preserve"> </w:t>
      </w:r>
      <w:r>
        <w:rPr>
          <w:sz w:val="24"/>
        </w:rPr>
        <w:t>–</w:t>
      </w:r>
      <w:r>
        <w:rPr>
          <w:spacing w:val="28"/>
          <w:sz w:val="24"/>
        </w:rPr>
        <w:t xml:space="preserve"> </w:t>
      </w:r>
      <w:r>
        <w:rPr>
          <w:sz w:val="24"/>
        </w:rPr>
        <w:t>интерактивная</w:t>
      </w:r>
      <w:r>
        <w:rPr>
          <w:spacing w:val="27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26"/>
          <w:sz w:val="24"/>
        </w:rPr>
        <w:t xml:space="preserve"> </w:t>
      </w:r>
      <w:r>
        <w:rPr>
          <w:sz w:val="24"/>
        </w:rPr>
        <w:t>онлайн-платформа,</w:t>
      </w:r>
      <w:r>
        <w:rPr>
          <w:spacing w:val="27"/>
          <w:sz w:val="24"/>
        </w:rPr>
        <w:t xml:space="preserve"> </w:t>
      </w:r>
      <w:r>
        <w:rPr>
          <w:sz w:val="24"/>
        </w:rPr>
        <w:t>бесплатный</w:t>
      </w:r>
      <w:r>
        <w:rPr>
          <w:spacing w:val="28"/>
          <w:sz w:val="24"/>
        </w:rPr>
        <w:t xml:space="preserve"> </w:t>
      </w:r>
      <w:r>
        <w:rPr>
          <w:sz w:val="24"/>
        </w:rPr>
        <w:t>д</w:t>
      </w:r>
      <w:proofErr w:type="gramStart"/>
      <w:r>
        <w:rPr>
          <w:sz w:val="24"/>
        </w:rPr>
        <w:t>о-</w:t>
      </w:r>
      <w:proofErr w:type="gramEnd"/>
      <w:r>
        <w:rPr>
          <w:spacing w:val="-57"/>
          <w:sz w:val="24"/>
        </w:rPr>
        <w:t xml:space="preserve"> </w:t>
      </w:r>
      <w:r>
        <w:rPr>
          <w:sz w:val="24"/>
        </w:rPr>
        <w:t>ступ</w:t>
      </w:r>
      <w:r>
        <w:rPr>
          <w:spacing w:val="-1"/>
          <w:sz w:val="24"/>
        </w:rPr>
        <w:t xml:space="preserve"> </w:t>
      </w:r>
      <w:r>
        <w:rPr>
          <w:sz w:val="24"/>
        </w:rPr>
        <w:t>ко всем</w:t>
      </w:r>
      <w:r>
        <w:rPr>
          <w:spacing w:val="-1"/>
          <w:sz w:val="24"/>
        </w:rPr>
        <w:t xml:space="preserve"> </w:t>
      </w:r>
      <w:r>
        <w:rPr>
          <w:sz w:val="24"/>
        </w:rPr>
        <w:t>курсам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программы.</w:t>
      </w:r>
    </w:p>
    <w:p w:rsidR="00FD419B" w:rsidRDefault="00FD419B" w:rsidP="00FD419B">
      <w:pPr>
        <w:pStyle w:val="a8"/>
        <w:numPr>
          <w:ilvl w:val="1"/>
          <w:numId w:val="1"/>
        </w:numPr>
        <w:tabs>
          <w:tab w:val="left" w:pos="1175"/>
        </w:tabs>
        <w:ind w:left="0" w:hanging="361"/>
        <w:jc w:val="left"/>
        <w:rPr>
          <w:sz w:val="24"/>
        </w:rPr>
      </w:pPr>
      <w:hyperlink r:id="rId14" w:history="1">
        <w:r>
          <w:rPr>
            <w:rStyle w:val="a5"/>
            <w:color w:val="0462C1"/>
            <w:sz w:val="24"/>
          </w:rPr>
          <w:t>https://skyeng.ru/</w:t>
        </w:r>
        <w:r>
          <w:rPr>
            <w:rStyle w:val="a5"/>
            <w:color w:val="0462C1"/>
            <w:spacing w:val="-3"/>
            <w:sz w:val="24"/>
          </w:rPr>
          <w:t xml:space="preserve"> </w:t>
        </w:r>
      </w:hyperlink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онлайн-школа</w:t>
      </w:r>
      <w:r>
        <w:rPr>
          <w:spacing w:val="-4"/>
          <w:sz w:val="24"/>
        </w:rPr>
        <w:t xml:space="preserve"> </w:t>
      </w:r>
      <w:r>
        <w:rPr>
          <w:sz w:val="24"/>
        </w:rPr>
        <w:t>английского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языка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Skyeng</w:t>
      </w:r>
      <w:proofErr w:type="spellEnd"/>
      <w:r>
        <w:rPr>
          <w:sz w:val="24"/>
        </w:rPr>
        <w:t>.</w:t>
      </w:r>
    </w:p>
    <w:p w:rsidR="00FD419B" w:rsidRDefault="00FD419B" w:rsidP="00FD419B">
      <w:pPr>
        <w:pStyle w:val="a8"/>
        <w:numPr>
          <w:ilvl w:val="1"/>
          <w:numId w:val="1"/>
        </w:numPr>
        <w:tabs>
          <w:tab w:val="left" w:pos="1175"/>
        </w:tabs>
        <w:spacing w:before="137"/>
        <w:ind w:left="0" w:hanging="361"/>
        <w:jc w:val="left"/>
        <w:rPr>
          <w:sz w:val="24"/>
        </w:rPr>
      </w:pPr>
      <w:hyperlink r:id="rId15" w:history="1">
        <w:r>
          <w:rPr>
            <w:rStyle w:val="a5"/>
            <w:color w:val="0462C1"/>
            <w:sz w:val="24"/>
          </w:rPr>
          <w:t>https://myskills.ru/</w:t>
        </w:r>
        <w:r>
          <w:rPr>
            <w:rStyle w:val="a5"/>
            <w:color w:val="0462C1"/>
            <w:spacing w:val="-3"/>
            <w:sz w:val="24"/>
          </w:rPr>
          <w:t xml:space="preserve"> </w:t>
        </w:r>
      </w:hyperlink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портал</w:t>
      </w:r>
      <w:r>
        <w:rPr>
          <w:spacing w:val="-2"/>
          <w:sz w:val="24"/>
        </w:rPr>
        <w:t xml:space="preserve"> </w:t>
      </w:r>
      <w:r>
        <w:rPr>
          <w:sz w:val="24"/>
        </w:rPr>
        <w:t>«Мои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достижения».</w:t>
      </w:r>
    </w:p>
    <w:p w:rsidR="00FD419B" w:rsidRDefault="00FD419B" w:rsidP="00FD419B">
      <w:pPr>
        <w:pStyle w:val="a8"/>
        <w:numPr>
          <w:ilvl w:val="1"/>
          <w:numId w:val="1"/>
        </w:numPr>
        <w:tabs>
          <w:tab w:val="left" w:pos="1175"/>
        </w:tabs>
        <w:spacing w:before="139"/>
        <w:ind w:left="0" w:hanging="361"/>
        <w:jc w:val="left"/>
        <w:rPr>
          <w:sz w:val="24"/>
        </w:rPr>
      </w:pPr>
      <w:hyperlink r:id="rId16" w:history="1">
        <w:r>
          <w:rPr>
            <w:rStyle w:val="a5"/>
            <w:color w:val="0462C1"/>
            <w:sz w:val="24"/>
          </w:rPr>
          <w:t>http://window.edu.ru/</w:t>
        </w:r>
        <w:r>
          <w:rPr>
            <w:rStyle w:val="a5"/>
            <w:color w:val="0462C1"/>
            <w:spacing w:val="-1"/>
            <w:sz w:val="24"/>
          </w:rPr>
          <w:t xml:space="preserve"> </w:t>
        </w:r>
      </w:hyperlink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единое</w:t>
      </w:r>
      <w:r>
        <w:rPr>
          <w:spacing w:val="-3"/>
          <w:sz w:val="24"/>
        </w:rPr>
        <w:t xml:space="preserve"> </w:t>
      </w:r>
      <w:r>
        <w:rPr>
          <w:sz w:val="24"/>
        </w:rPr>
        <w:t>окно</w:t>
      </w:r>
      <w:r>
        <w:rPr>
          <w:spacing w:val="-2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-4"/>
          <w:sz w:val="24"/>
        </w:rPr>
        <w:t xml:space="preserve"> </w:t>
      </w:r>
      <w:r>
        <w:rPr>
          <w:sz w:val="24"/>
        </w:rPr>
        <w:t>ресурсам.</w:t>
      </w:r>
    </w:p>
    <w:p w:rsidR="00FD419B" w:rsidRDefault="00FD419B" w:rsidP="00FD419B">
      <w:pPr>
        <w:pStyle w:val="a8"/>
        <w:numPr>
          <w:ilvl w:val="1"/>
          <w:numId w:val="1"/>
        </w:numPr>
        <w:tabs>
          <w:tab w:val="left" w:pos="1175"/>
        </w:tabs>
        <w:spacing w:before="137"/>
        <w:ind w:left="0" w:hanging="361"/>
        <w:jc w:val="left"/>
        <w:rPr>
          <w:sz w:val="24"/>
        </w:rPr>
      </w:pPr>
      <w:hyperlink r:id="rId17" w:history="1">
        <w:r>
          <w:rPr>
            <w:rStyle w:val="a5"/>
            <w:color w:val="0462C1"/>
            <w:sz w:val="24"/>
          </w:rPr>
          <w:t>www.storytel.ru</w:t>
        </w:r>
        <w:r>
          <w:rPr>
            <w:rStyle w:val="a5"/>
            <w:color w:val="0462C1"/>
            <w:spacing w:val="-2"/>
            <w:sz w:val="24"/>
          </w:rPr>
          <w:t xml:space="preserve"> </w:t>
        </w:r>
      </w:hyperlink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аудиокниги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взрослых.</w:t>
      </w:r>
    </w:p>
    <w:p w:rsidR="00FD419B" w:rsidRDefault="00FD419B" w:rsidP="00FD419B">
      <w:pPr>
        <w:pStyle w:val="a8"/>
        <w:numPr>
          <w:ilvl w:val="1"/>
          <w:numId w:val="1"/>
        </w:numPr>
        <w:tabs>
          <w:tab w:val="left" w:pos="1175"/>
        </w:tabs>
        <w:spacing w:before="140"/>
        <w:ind w:left="0" w:hanging="361"/>
        <w:jc w:val="left"/>
        <w:rPr>
          <w:sz w:val="24"/>
        </w:rPr>
      </w:pPr>
      <w:hyperlink r:id="rId18" w:history="1">
        <w:r>
          <w:rPr>
            <w:rStyle w:val="a5"/>
            <w:color w:val="0462C1"/>
            <w:sz w:val="24"/>
          </w:rPr>
          <w:t>https://www.youtube.com/watch?v=bjeuvs-qeg4</w:t>
        </w:r>
        <w:r>
          <w:rPr>
            <w:rStyle w:val="a5"/>
            <w:color w:val="0462C1"/>
            <w:spacing w:val="-1"/>
            <w:sz w:val="24"/>
          </w:rPr>
          <w:t xml:space="preserve"> </w:t>
        </w:r>
      </w:hyperlink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экскурсия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Эрмитажу</w:t>
      </w:r>
      <w:r>
        <w:rPr>
          <w:spacing w:val="-7"/>
          <w:sz w:val="24"/>
        </w:rPr>
        <w:t xml:space="preserve"> </w:t>
      </w:r>
      <w:r>
        <w:rPr>
          <w:sz w:val="24"/>
        </w:rPr>
        <w:t>(Санкт-Петербург).</w:t>
      </w:r>
    </w:p>
    <w:p w:rsidR="00FD419B" w:rsidRDefault="00FD419B" w:rsidP="00FD419B">
      <w:pPr>
        <w:pStyle w:val="a8"/>
        <w:numPr>
          <w:ilvl w:val="1"/>
          <w:numId w:val="1"/>
        </w:numPr>
        <w:tabs>
          <w:tab w:val="left" w:pos="1175"/>
          <w:tab w:val="left" w:pos="6054"/>
          <w:tab w:val="left" w:pos="6426"/>
          <w:tab w:val="left" w:pos="7702"/>
          <w:tab w:val="left" w:pos="8201"/>
          <w:tab w:val="left" w:pos="9973"/>
        </w:tabs>
        <w:spacing w:before="136" w:line="360" w:lineRule="auto"/>
        <w:ind w:left="0" w:right="265"/>
        <w:jc w:val="left"/>
        <w:rPr>
          <w:sz w:val="24"/>
        </w:rPr>
      </w:pPr>
      <w:hyperlink r:id="rId19" w:history="1">
        <w:r>
          <w:rPr>
            <w:rStyle w:val="a5"/>
            <w:color w:val="0462C1"/>
            <w:sz w:val="24"/>
          </w:rPr>
          <w:t>https://www.youtube.com/watch?v=ly3jfth-hhw</w:t>
        </w:r>
      </w:hyperlink>
      <w:r>
        <w:rPr>
          <w:color w:val="0462C1"/>
          <w:sz w:val="24"/>
        </w:rPr>
        <w:tab/>
      </w:r>
      <w:r>
        <w:rPr>
          <w:sz w:val="24"/>
        </w:rPr>
        <w:t>–</w:t>
      </w:r>
      <w:r>
        <w:rPr>
          <w:sz w:val="24"/>
        </w:rPr>
        <w:tab/>
        <w:t>экскурсия</w:t>
      </w:r>
      <w:r>
        <w:rPr>
          <w:sz w:val="24"/>
        </w:rPr>
        <w:tab/>
        <w:t>по</w:t>
      </w:r>
      <w:r>
        <w:rPr>
          <w:sz w:val="24"/>
        </w:rPr>
        <w:tab/>
        <w:t>Третьяковской</w:t>
      </w:r>
      <w:r>
        <w:rPr>
          <w:sz w:val="24"/>
        </w:rPr>
        <w:tab/>
      </w:r>
      <w:r>
        <w:rPr>
          <w:spacing w:val="-1"/>
          <w:sz w:val="24"/>
        </w:rPr>
        <w:t>галерее</w:t>
      </w:r>
      <w:r>
        <w:rPr>
          <w:spacing w:val="-57"/>
          <w:sz w:val="24"/>
        </w:rPr>
        <w:t xml:space="preserve"> </w:t>
      </w:r>
      <w:r>
        <w:rPr>
          <w:sz w:val="24"/>
        </w:rPr>
        <w:t>(Москва).</w:t>
      </w:r>
    </w:p>
    <w:p w:rsidR="00FD419B" w:rsidRDefault="00FD419B" w:rsidP="00FD419B">
      <w:pPr>
        <w:pStyle w:val="a8"/>
        <w:numPr>
          <w:ilvl w:val="1"/>
          <w:numId w:val="1"/>
        </w:numPr>
        <w:tabs>
          <w:tab w:val="left" w:pos="1175"/>
        </w:tabs>
        <w:ind w:left="0" w:hanging="361"/>
        <w:jc w:val="left"/>
        <w:rPr>
          <w:sz w:val="24"/>
        </w:rPr>
      </w:pPr>
      <w:hyperlink r:id="rId20" w:history="1">
        <w:r>
          <w:rPr>
            <w:rStyle w:val="a5"/>
            <w:color w:val="0462C1"/>
            <w:sz w:val="24"/>
          </w:rPr>
          <w:t>http://www.rusmuseum.ru/</w:t>
        </w:r>
        <w:r>
          <w:rPr>
            <w:rStyle w:val="a5"/>
            <w:color w:val="0462C1"/>
            <w:spacing w:val="-4"/>
            <w:sz w:val="24"/>
          </w:rPr>
          <w:t xml:space="preserve"> </w:t>
        </w:r>
      </w:hyperlink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-3"/>
          <w:sz w:val="24"/>
        </w:rPr>
        <w:t xml:space="preserve"> </w:t>
      </w:r>
      <w:r>
        <w:rPr>
          <w:sz w:val="24"/>
        </w:rPr>
        <w:t>музей</w:t>
      </w:r>
      <w:r>
        <w:rPr>
          <w:spacing w:val="-2"/>
          <w:sz w:val="24"/>
        </w:rPr>
        <w:t xml:space="preserve"> </w:t>
      </w:r>
      <w:r>
        <w:rPr>
          <w:sz w:val="24"/>
        </w:rPr>
        <w:t>(Санкт-Петербург).</w:t>
      </w:r>
    </w:p>
    <w:p w:rsidR="00FD419B" w:rsidRDefault="00FD419B" w:rsidP="00FD419B">
      <w:pPr>
        <w:pStyle w:val="a8"/>
        <w:numPr>
          <w:ilvl w:val="1"/>
          <w:numId w:val="1"/>
        </w:numPr>
        <w:tabs>
          <w:tab w:val="left" w:pos="1175"/>
        </w:tabs>
        <w:spacing w:before="140"/>
        <w:ind w:left="0" w:hanging="361"/>
        <w:jc w:val="left"/>
        <w:rPr>
          <w:sz w:val="24"/>
        </w:rPr>
      </w:pPr>
      <w:hyperlink r:id="rId21" w:history="1">
        <w:r>
          <w:rPr>
            <w:rStyle w:val="a5"/>
            <w:color w:val="0462C1"/>
            <w:sz w:val="24"/>
          </w:rPr>
          <w:t>http://kgkm.karelia.ru/</w:t>
        </w:r>
        <w:r>
          <w:rPr>
            <w:rStyle w:val="a5"/>
            <w:color w:val="0462C1"/>
            <w:spacing w:val="-3"/>
            <w:sz w:val="24"/>
          </w:rPr>
          <w:t xml:space="preserve"> </w:t>
        </w:r>
      </w:hyperlink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Национальный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музей</w:t>
      </w:r>
      <w:r>
        <w:rPr>
          <w:spacing w:val="-3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-4"/>
          <w:sz w:val="24"/>
        </w:rPr>
        <w:t xml:space="preserve"> </w:t>
      </w:r>
      <w:r>
        <w:rPr>
          <w:sz w:val="24"/>
        </w:rPr>
        <w:t>Карелия.</w:t>
      </w:r>
    </w:p>
    <w:p w:rsidR="00FD419B" w:rsidRDefault="00FD419B" w:rsidP="00FD419B">
      <w:pPr>
        <w:pStyle w:val="a8"/>
        <w:numPr>
          <w:ilvl w:val="1"/>
          <w:numId w:val="1"/>
        </w:numPr>
        <w:tabs>
          <w:tab w:val="left" w:pos="1175"/>
        </w:tabs>
        <w:spacing w:before="136"/>
        <w:ind w:left="0" w:hanging="361"/>
        <w:jc w:val="left"/>
        <w:rPr>
          <w:sz w:val="24"/>
        </w:rPr>
      </w:pPr>
      <w:hyperlink r:id="rId22" w:history="1">
        <w:r>
          <w:rPr>
            <w:rStyle w:val="a5"/>
            <w:color w:val="0462C1"/>
            <w:sz w:val="24"/>
          </w:rPr>
          <w:t>http://artmuseum.karelia.ru/</w:t>
        </w:r>
        <w:r>
          <w:rPr>
            <w:rStyle w:val="a5"/>
            <w:color w:val="0462C1"/>
            <w:spacing w:val="-3"/>
            <w:sz w:val="24"/>
          </w:rPr>
          <w:t xml:space="preserve"> </w:t>
        </w:r>
      </w:hyperlink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музей</w:t>
      </w:r>
      <w:r>
        <w:rPr>
          <w:spacing w:val="-3"/>
          <w:sz w:val="24"/>
        </w:rPr>
        <w:t xml:space="preserve"> </w:t>
      </w:r>
      <w:r>
        <w:rPr>
          <w:sz w:val="24"/>
        </w:rPr>
        <w:t>Изобразительных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искусств</w:t>
      </w:r>
      <w:r>
        <w:rPr>
          <w:spacing w:val="-3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-5"/>
          <w:sz w:val="24"/>
        </w:rPr>
        <w:t xml:space="preserve"> </w:t>
      </w:r>
      <w:r>
        <w:rPr>
          <w:sz w:val="24"/>
        </w:rPr>
        <w:t>Карелия.</w:t>
      </w:r>
    </w:p>
    <w:p w:rsidR="00FD419B" w:rsidRDefault="00FD419B" w:rsidP="00FD419B">
      <w:pPr>
        <w:pStyle w:val="a8"/>
        <w:numPr>
          <w:ilvl w:val="1"/>
          <w:numId w:val="1"/>
        </w:numPr>
        <w:tabs>
          <w:tab w:val="left" w:pos="1175"/>
        </w:tabs>
        <w:spacing w:before="140"/>
        <w:ind w:left="0" w:hanging="361"/>
        <w:rPr>
          <w:sz w:val="24"/>
        </w:rPr>
      </w:pPr>
      <w:hyperlink r:id="rId23" w:history="1">
        <w:r>
          <w:rPr>
            <w:rStyle w:val="a5"/>
            <w:color w:val="0462C1"/>
            <w:sz w:val="24"/>
          </w:rPr>
          <w:t>http://kizhi.karelia.ru/</w:t>
        </w:r>
        <w:r>
          <w:rPr>
            <w:rStyle w:val="a5"/>
            <w:color w:val="0462C1"/>
            <w:spacing w:val="-3"/>
            <w:sz w:val="24"/>
          </w:rPr>
          <w:t xml:space="preserve"> </w:t>
        </w:r>
      </w:hyperlink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музей-заповедник</w:t>
      </w:r>
      <w:r>
        <w:rPr>
          <w:spacing w:val="-3"/>
          <w:sz w:val="24"/>
        </w:rPr>
        <w:t xml:space="preserve"> </w:t>
      </w:r>
      <w:r>
        <w:rPr>
          <w:sz w:val="24"/>
        </w:rPr>
        <w:t>Кижи.</w:t>
      </w:r>
    </w:p>
    <w:p w:rsidR="00FD419B" w:rsidRDefault="00FD419B" w:rsidP="00FD419B">
      <w:pPr>
        <w:pStyle w:val="a8"/>
        <w:numPr>
          <w:ilvl w:val="1"/>
          <w:numId w:val="1"/>
        </w:numPr>
        <w:tabs>
          <w:tab w:val="left" w:pos="1175"/>
        </w:tabs>
        <w:spacing w:before="137"/>
        <w:ind w:left="0" w:hanging="361"/>
        <w:rPr>
          <w:sz w:val="24"/>
        </w:rPr>
      </w:pPr>
      <w:hyperlink r:id="rId24" w:history="1">
        <w:r>
          <w:rPr>
            <w:rStyle w:val="a5"/>
            <w:color w:val="0462C1"/>
            <w:sz w:val="24"/>
          </w:rPr>
          <w:t>http://techmuseum.pro/</w:t>
        </w:r>
        <w:r>
          <w:rPr>
            <w:rStyle w:val="a5"/>
            <w:color w:val="0462C1"/>
            <w:spacing w:val="-2"/>
            <w:sz w:val="24"/>
          </w:rPr>
          <w:t xml:space="preserve"> </w:t>
        </w:r>
      </w:hyperlink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музей</w:t>
      </w:r>
      <w:r>
        <w:rPr>
          <w:spacing w:val="-3"/>
          <w:sz w:val="24"/>
        </w:rPr>
        <w:t xml:space="preserve"> </w:t>
      </w:r>
      <w:r>
        <w:rPr>
          <w:sz w:val="24"/>
        </w:rPr>
        <w:t>промышленной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4"/>
          <w:sz w:val="24"/>
        </w:rPr>
        <w:t xml:space="preserve"> </w:t>
      </w:r>
      <w:r>
        <w:rPr>
          <w:sz w:val="24"/>
        </w:rPr>
        <w:t>Петрозаводска.</w:t>
      </w:r>
    </w:p>
    <w:p w:rsidR="00FD419B" w:rsidRPr="00723CC6" w:rsidRDefault="00FD419B" w:rsidP="00FD419B">
      <w:pPr>
        <w:spacing w:before="100" w:beforeAutospacing="1" w:after="100" w:afterAutospacing="1" w:line="264" w:lineRule="atLeast"/>
        <w:outlineLvl w:val="0"/>
        <w:rPr>
          <w:rFonts w:ascii="inherit" w:eastAsia="Times New Roman" w:hAnsi="inherit" w:cs="Times New Roman"/>
          <w:b/>
          <w:bCs/>
          <w:color w:val="94482C"/>
          <w:kern w:val="36"/>
          <w:sz w:val="39"/>
          <w:szCs w:val="39"/>
          <w:lang w:eastAsia="ru-RU"/>
        </w:rPr>
      </w:pPr>
    </w:p>
    <w:p w:rsidR="00723CC6" w:rsidRPr="00723CC6" w:rsidRDefault="00723CC6" w:rsidP="00723CC6">
      <w:pPr>
        <w:spacing w:before="100" w:beforeAutospacing="1" w:after="100" w:afterAutospacing="1" w:line="240" w:lineRule="auto"/>
        <w:rPr>
          <w:rFonts w:ascii="inherit" w:eastAsia="Times New Roman" w:hAnsi="inherit" w:cs="Arial"/>
          <w:color w:val="01314B"/>
          <w:sz w:val="21"/>
          <w:szCs w:val="21"/>
          <w:lang w:eastAsia="ru-RU"/>
        </w:rPr>
      </w:pPr>
      <w:proofErr w:type="gramStart"/>
      <w:r w:rsidRPr="00723CC6">
        <w:rPr>
          <w:rFonts w:ascii="inherit" w:eastAsia="Times New Roman" w:hAnsi="inherit" w:cs="Arial"/>
          <w:b/>
          <w:bCs/>
          <w:color w:val="01314B"/>
          <w:sz w:val="21"/>
          <w:szCs w:val="21"/>
          <w:bdr w:val="none" w:sz="0" w:space="0" w:color="auto" w:frame="1"/>
          <w:lang w:eastAsia="ru-RU"/>
        </w:rPr>
        <w:t>Полезные ссылки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25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http://www.mon.gov.ru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— Министерство образования и науки Российской Федерации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26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http://www.uznai-prezidenta.ru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— Детский сайт Президента Российской Федерации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27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http://www.ege.edu.ru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— Портал информационной поддержки ЕГЭ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28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https://sites.google.com/site/kafedrakorrekcionnojpedagogiki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— Информационно-методическое обеспечение обучения детей с ОВЗ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29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https://www.uchmet.ru/library/material/252049/134859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— АННОТИРОВАННЫЙ СПРАВОЧНИК ЭЛЕКТРОННЫХ ОБРАЗОВАТЕЛЬНЫХ РЕСУРСОВ ПО ВОПРОСАМ </w:t>
      </w:r>
      <w:r w:rsidRPr="00723CC6">
        <w:rPr>
          <w:rFonts w:ascii="inherit" w:eastAsia="Times New Roman" w:hAnsi="inherit" w:cs="Arial"/>
          <w:b/>
          <w:bCs/>
          <w:color w:val="01314B"/>
          <w:sz w:val="21"/>
          <w:szCs w:val="21"/>
          <w:bdr w:val="none" w:sz="0" w:space="0" w:color="auto" w:frame="1"/>
          <w:lang w:eastAsia="ru-RU"/>
        </w:rPr>
        <w:t>ОБРАЗОВАНИЯ ДЕТЕЙ</w:t>
      </w:r>
      <w:proofErr w:type="gramEnd"/>
      <w:r w:rsidRPr="00723CC6">
        <w:rPr>
          <w:rFonts w:ascii="inherit" w:eastAsia="Times New Roman" w:hAnsi="inherit" w:cs="Arial"/>
          <w:b/>
          <w:bCs/>
          <w:color w:val="01314B"/>
          <w:sz w:val="21"/>
          <w:szCs w:val="21"/>
          <w:bdr w:val="none" w:sz="0" w:space="0" w:color="auto" w:frame="1"/>
          <w:lang w:eastAsia="ru-RU"/>
        </w:rPr>
        <w:t xml:space="preserve"> С ОВЗ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30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http://fgos-ovz.herzen.spb.ru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— Сайт поддержки введения ФГОС ОВЗ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31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http://ovz.ipk74.ru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— сайт для родителей особых детей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32" w:history="1">
        <w:proofErr w:type="gramStart"/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http://www.eidos.ru/olymp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— Всероссийские дистанционные эвристические олимпиады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33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http://www.rusolymp.ru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— Всероссийская олимпиада школьников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34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http://www.olympiads.ru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Олимпиадная информатика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35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http://www.en.edu.ru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Естественнонаучный образовательный портал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36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http://www.school.edu.ru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Российский общеобразовательный портал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37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http://www.vidod.edu.ru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Федеральный портал «Дополнительное образование детей»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38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http://vschool.km.ru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 xml:space="preserve">  — Виртуальная школа Кирилла и </w:t>
      </w:r>
      <w:proofErr w:type="spellStart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Мефодия</w:t>
      </w:r>
      <w:proofErr w:type="spellEnd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39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http://www.ege</w:t>
        </w:r>
        <w:proofErr w:type="gramEnd"/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.</w:t>
        </w:r>
        <w:proofErr w:type="gramStart"/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Сайт информационной поддержки ЕГЭ в компьютерной форме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40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http://www.nachalka.info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 xml:space="preserve">  — Начальная школа Уроки Кирилла и </w:t>
      </w:r>
      <w:proofErr w:type="spellStart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Мефодия</w:t>
      </w:r>
      <w:proofErr w:type="spellEnd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41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http://www.nachalka.com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Начальная школа детям, родителям, учителям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42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http://www.school-collection.ru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Единая коллекция цифровых образовательных ресурсов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43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http://www.edu.ru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Федеральный портал «Российское образование»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r w:rsidRPr="00723CC6">
        <w:rPr>
          <w:rFonts w:ascii="inherit" w:eastAsia="Times New Roman" w:hAnsi="inherit" w:cs="Arial"/>
          <w:b/>
          <w:bCs/>
          <w:color w:val="01314B"/>
          <w:sz w:val="21"/>
          <w:szCs w:val="21"/>
          <w:bdr w:val="none" w:sz="0" w:space="0" w:color="auto" w:frame="1"/>
          <w:lang w:eastAsia="ru-RU"/>
        </w:rPr>
        <w:t>Русский язык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44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http://school-collection.edu.ru/collection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Единая коллекция ЦОР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45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http://www.fipi.ru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Федеральный институт</w:t>
      </w:r>
      <w:proofErr w:type="gramEnd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 xml:space="preserve"> </w:t>
      </w:r>
      <w:proofErr w:type="gramStart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педагогических измерений (ФИПИ)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46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http://www.rustest.ru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Федеральный центр тестирования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r w:rsidRPr="00723CC6">
        <w:rPr>
          <w:rFonts w:ascii="inherit" w:eastAsia="Times New Roman" w:hAnsi="inherit" w:cs="Arial"/>
          <w:b/>
          <w:bCs/>
          <w:color w:val="01314B"/>
          <w:sz w:val="21"/>
          <w:szCs w:val="21"/>
          <w:bdr w:val="none" w:sz="0" w:space="0" w:color="auto" w:frame="1"/>
          <w:lang w:eastAsia="ru-RU"/>
        </w:rPr>
        <w:t>Литература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47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http://school-collection.edu.ru/collection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Единая коллекция ЦОР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48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http://www.classic-book.ru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Электронная библиотека классической литературы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49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http://ilibrary.ru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Интернет-библиотека Алексея Комарова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r w:rsidRPr="00723CC6">
        <w:rPr>
          <w:rFonts w:ascii="inherit" w:eastAsia="Times New Roman" w:hAnsi="inherit" w:cs="Arial"/>
          <w:b/>
          <w:bCs/>
          <w:color w:val="01314B"/>
          <w:sz w:val="21"/>
          <w:szCs w:val="21"/>
          <w:bdr w:val="none" w:sz="0" w:space="0" w:color="auto" w:frame="1"/>
          <w:lang w:eastAsia="ru-RU"/>
        </w:rPr>
        <w:t>История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50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http://rushistory.stsland.ru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История России с древнейших времен до наших дней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51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http://www.museum.ru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Музеи России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52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http://www.fipi.ru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Федеральный институт педагогических измерений</w:t>
      </w:r>
      <w:proofErr w:type="gramEnd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 xml:space="preserve"> (</w:t>
      </w:r>
      <w:proofErr w:type="gramStart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ФИПИ)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53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http://www.rustest.ru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Федеральный центр тестирования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54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http://grandwar.kulichki.net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Дедовские войны — Рассказы о военных конфликтах Российской Империи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55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http://www.hist.ru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История — Исторический альманах «Лабиринт Времен»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56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http://www.historia.ru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Мир Истории — Российский электронный журнал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57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http://www.shm.ru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Сайт Государственного Исторического Музея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58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http://hronos.km.ru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Проект «ХРОНОС» — всемирная история в Интернете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59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http://lants.tellur.ru</w:t>
        </w:r>
        <w:proofErr w:type="gramEnd"/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/</w:t>
        </w:r>
        <w:proofErr w:type="gramStart"/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history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Отечественная история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r w:rsidRPr="00723CC6">
        <w:rPr>
          <w:rFonts w:ascii="inherit" w:eastAsia="Times New Roman" w:hAnsi="inherit" w:cs="Arial"/>
          <w:b/>
          <w:bCs/>
          <w:color w:val="01314B"/>
          <w:sz w:val="21"/>
          <w:szCs w:val="21"/>
          <w:bdr w:val="none" w:sz="0" w:space="0" w:color="auto" w:frame="1"/>
          <w:lang w:eastAsia="ru-RU"/>
        </w:rPr>
        <w:t>Обществознание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60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http://school-collection.edu.ru/collection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Единая коллекция ЦОР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61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http://www.fipi.ru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Федеральный институт педагогических измерений (ФИПИ)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62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http://www.rustest.ru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Федеральный центр тестирования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r w:rsidRPr="00723CC6">
        <w:rPr>
          <w:rFonts w:ascii="inherit" w:eastAsia="Times New Roman" w:hAnsi="inherit" w:cs="Arial"/>
          <w:b/>
          <w:bCs/>
          <w:color w:val="01314B"/>
          <w:sz w:val="21"/>
          <w:szCs w:val="21"/>
          <w:bdr w:val="none" w:sz="0" w:space="0" w:color="auto" w:frame="1"/>
          <w:lang w:eastAsia="ru-RU"/>
        </w:rPr>
        <w:t>Право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63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http://www.ur-library.info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Большая юридическая библиотека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64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http://www.hro.org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Права человека в России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r w:rsidRPr="00723CC6">
        <w:rPr>
          <w:rFonts w:ascii="inherit" w:eastAsia="Times New Roman" w:hAnsi="inherit" w:cs="Arial"/>
          <w:b/>
          <w:bCs/>
          <w:color w:val="01314B"/>
          <w:sz w:val="21"/>
          <w:szCs w:val="21"/>
          <w:bdr w:val="none" w:sz="0" w:space="0" w:color="auto" w:frame="1"/>
          <w:lang w:eastAsia="ru-RU"/>
        </w:rPr>
        <w:t>Иностранные языки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65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http://school-collection.edu.ru/collection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Единая коллекция ЦОР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66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http://vse-uroki.ru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Все уроки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67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</w:t>
        </w:r>
        <w:proofErr w:type="gramEnd"/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://</w:t>
        </w:r>
        <w:proofErr w:type="gramStart"/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www.english-to-go.com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Английский для учителей и учащихся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68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http://artefact.lib.ru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Артефакт — сайт в помощь изучающим иностранные языки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69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http://english4all.ru/news.php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Английский язык для всех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70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http://englishhome.narod.ru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Учим английский вместе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71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http://www.english.language.ru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Сервер, посвященный изучению английского языка в России и за рубежом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r w:rsidRPr="00723CC6">
        <w:rPr>
          <w:rFonts w:ascii="inherit" w:eastAsia="Times New Roman" w:hAnsi="inherit" w:cs="Arial"/>
          <w:b/>
          <w:bCs/>
          <w:color w:val="01314B"/>
          <w:sz w:val="21"/>
          <w:szCs w:val="21"/>
          <w:bdr w:val="none" w:sz="0" w:space="0" w:color="auto" w:frame="1"/>
          <w:lang w:eastAsia="ru-RU"/>
        </w:rPr>
        <w:t>Физика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72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http://genphys.phys.msu.ru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Кафедра общей физики физфака</w:t>
      </w:r>
      <w:proofErr w:type="gramEnd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 xml:space="preserve"> МГУ им. </w:t>
      </w:r>
      <w:proofErr w:type="spellStart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М.В.Ломоносова</w:t>
      </w:r>
      <w:proofErr w:type="spellEnd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: учебные пособия, физический практикум, демонстрации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73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http://www.fizika.ru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 xml:space="preserve">  — </w:t>
      </w:r>
      <w:proofErr w:type="spellStart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Физика</w:t>
      </w:r>
      <w:proofErr w:type="gramStart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.р</w:t>
      </w:r>
      <w:proofErr w:type="gramEnd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у</w:t>
      </w:r>
      <w:proofErr w:type="spellEnd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: сайт для преподавателей и учащихся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74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http://fizmir.org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Мир Физики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75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http://irodov.nm.ru/education.htm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Сборники задач по физике с примерами и решениями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r w:rsidRPr="00723CC6">
        <w:rPr>
          <w:rFonts w:ascii="inherit" w:eastAsia="Times New Roman" w:hAnsi="inherit" w:cs="Arial"/>
          <w:b/>
          <w:bCs/>
          <w:color w:val="01314B"/>
          <w:sz w:val="21"/>
          <w:szCs w:val="21"/>
          <w:bdr w:val="none" w:sz="0" w:space="0" w:color="auto" w:frame="1"/>
          <w:lang w:eastAsia="ru-RU"/>
        </w:rPr>
        <w:t>Математика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76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http://school-collection.edu.ru/collection/matematika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Материалы по математике в Единой коллекции цифровых образовательных ресурсов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77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http://www.uztest.ru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 xml:space="preserve">  — ЕГЭ по математике: </w:t>
      </w:r>
      <w:proofErr w:type="gramStart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подготовка к тестированию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78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http://www.maht-on-line.com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Занимательная математика — школьникам (олимпиады, игры, конкурсы по математике)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79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http://www.mathkang.ru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Международный математический конкурс «Кенгуру»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80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http://http://ege2011.mioo.ru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 xml:space="preserve">  — Московский институт открытого образования, система </w:t>
      </w:r>
      <w:proofErr w:type="spellStart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СтатГрад</w:t>
      </w:r>
      <w:proofErr w:type="spellEnd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r w:rsidRPr="00723CC6">
        <w:rPr>
          <w:rFonts w:ascii="inherit" w:eastAsia="Times New Roman" w:hAnsi="inherit" w:cs="Arial"/>
          <w:b/>
          <w:bCs/>
          <w:color w:val="01314B"/>
          <w:sz w:val="21"/>
          <w:szCs w:val="21"/>
          <w:bdr w:val="none" w:sz="0" w:space="0" w:color="auto" w:frame="1"/>
          <w:lang w:eastAsia="ru-RU"/>
        </w:rPr>
        <w:t>Информатика и ИКТ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81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http://ii.metodist.ru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— Информатика и информационные технологии: сайт лаборатории информатики МИОО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82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http://www.compute-museum.ru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Виртуальный компьютерный музей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83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http://inf.1september.ru</w:t>
        </w:r>
        <w:proofErr w:type="gramEnd"/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Газета «Информатика» издательского дома «Первое сентября»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84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http://www.klyaksa.net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 xml:space="preserve">  — Информатика в школе. </w:t>
      </w:r>
      <w:proofErr w:type="gramStart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Компьютер на уроках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85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http://kpolyakov.newmail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. — Методические материалы и программное обеспечение для школьников и учителей: сайт К.Ю. Полякова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86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http://prohod.org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Язык программирования ЛОГО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87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http://www.vbkids.narod.ru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 xml:space="preserve">  — </w:t>
      </w:r>
      <w:proofErr w:type="spellStart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Visual</w:t>
      </w:r>
      <w:proofErr w:type="spellEnd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 xml:space="preserve"> </w:t>
      </w:r>
      <w:proofErr w:type="spellStart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Basic</w:t>
      </w:r>
      <w:proofErr w:type="spellEnd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 xml:space="preserve"> для детей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r w:rsidRPr="00723CC6">
        <w:rPr>
          <w:rFonts w:ascii="inherit" w:eastAsia="Times New Roman" w:hAnsi="inherit" w:cs="Arial"/>
          <w:b/>
          <w:bCs/>
          <w:color w:val="01314B"/>
          <w:sz w:val="21"/>
          <w:szCs w:val="21"/>
          <w:bdr w:val="none" w:sz="0" w:space="0" w:color="auto" w:frame="1"/>
          <w:lang w:eastAsia="ru-RU"/>
        </w:rPr>
        <w:t>Биология и Экология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88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http://www.nature.ru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«Научная сеть»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89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http://school.holm.ru/predmet/bio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Школьный мир:</w:t>
      </w:r>
      <w:proofErr w:type="gramEnd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 xml:space="preserve"> </w:t>
      </w:r>
      <w:proofErr w:type="gramStart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Биология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90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http://flower.onego.ru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Энциклопедия декоративных садовых растений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91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http://www.deol.ru/culture/museum/zoom/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«Зоологический музей МГУ»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92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http://www.anatomus.ru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Анатомия человека в иллюстрациях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93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http://www.rs463.narod.ru/add/vrednie_privichki.htm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Все о вредных привычках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94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http://www.greenpeace.ru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Сайт экологической организации «</w:t>
      </w:r>
      <w:proofErr w:type="spellStart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Greenpeace</w:t>
      </w:r>
      <w:proofErr w:type="spellEnd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»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95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http://www.nature.ok.ru/mlk_nas.htm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Редкие и исчезающие животные</w:t>
      </w:r>
      <w:proofErr w:type="gramEnd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 xml:space="preserve"> </w:t>
      </w:r>
      <w:proofErr w:type="gramStart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России, занесенные в Красную книгу, а также их фотографии, рисунки, аудиофайлы — записи голосов, видеосюжеты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96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http://college.ru/biology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Биология на сайте «Открытый Колледж»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97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http://nrc.edu.ru/est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Концепции современного естествознания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98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http://www.priroda.ru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Природа России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99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http://www.informika.ru/text/database/biology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Учебный курс «Биология»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r w:rsidRPr="00723CC6">
        <w:rPr>
          <w:rFonts w:ascii="inherit" w:eastAsia="Times New Roman" w:hAnsi="inherit" w:cs="Arial"/>
          <w:b/>
          <w:bCs/>
          <w:color w:val="01314B"/>
          <w:sz w:val="21"/>
          <w:szCs w:val="21"/>
          <w:bdr w:val="none" w:sz="0" w:space="0" w:color="auto" w:frame="1"/>
          <w:lang w:eastAsia="ru-RU"/>
        </w:rPr>
        <w:t>Химия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100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http://school-collection.edu.ru/collection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Единая коллекция ЦОР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101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http://mendeleev.jino-net.ru</w:t>
        </w:r>
        <w:proofErr w:type="gramEnd"/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 xml:space="preserve">  — </w:t>
      </w:r>
      <w:proofErr w:type="gramStart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Периодический закон Д.И. Менделеева и строение атома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102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http://rushim.ru/books/books.htm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Электронная библиотека по химии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103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http://home.uic.tula.ru/~zanchem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Занимательная химия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104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http://www.alhimik.ru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АЛХИМИК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105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http://www.alhimikov.net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alhimikov.net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106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http://www.schoolchemistry.by.ru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Школьная химия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107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http://www.novedu.ru/sprav.htm 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— Справочник по химии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r w:rsidRPr="00723CC6">
        <w:rPr>
          <w:rFonts w:ascii="inherit" w:eastAsia="Times New Roman" w:hAnsi="inherit" w:cs="Arial"/>
          <w:b/>
          <w:bCs/>
          <w:color w:val="01314B"/>
          <w:sz w:val="21"/>
          <w:szCs w:val="21"/>
          <w:bdr w:val="none" w:sz="0" w:space="0" w:color="auto" w:frame="1"/>
          <w:lang w:eastAsia="ru-RU"/>
        </w:rPr>
        <w:t>География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108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http://www.fmm.ru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Минералогический музей</w:t>
      </w:r>
      <w:proofErr w:type="gramEnd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 xml:space="preserve"> </w:t>
      </w:r>
      <w:proofErr w:type="gramStart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им. Ферсмана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109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http://vse-uroki.ru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Все уроки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110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http://mirkart.ru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Мир карт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111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http://www.geosite.com.ru/index.php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 xml:space="preserve">  — </w:t>
      </w:r>
      <w:proofErr w:type="spellStart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GeoSite</w:t>
      </w:r>
      <w:proofErr w:type="spellEnd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 xml:space="preserve"> — Все о географии, странах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112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http://rgo.ru/geography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Географическая энциклопедия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r w:rsidRPr="00723CC6">
        <w:rPr>
          <w:rFonts w:ascii="inherit" w:eastAsia="Times New Roman" w:hAnsi="inherit" w:cs="Arial"/>
          <w:b/>
          <w:bCs/>
          <w:color w:val="01314B"/>
          <w:sz w:val="21"/>
          <w:szCs w:val="21"/>
          <w:bdr w:val="none" w:sz="0" w:space="0" w:color="auto" w:frame="1"/>
          <w:lang w:eastAsia="ru-RU"/>
        </w:rPr>
        <w:t>Другие ресурсы, касающиеся здоровья, безопасности и образования детей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113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http://freesoft.ru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Свободное программное обеспечение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114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http://www.wiki.ru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Энциклопедия Wiki.ru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115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http://www.eurekanet.ru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  — Инновационная образовательная сеть «Эврика»</w:t>
      </w:r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br/>
      </w:r>
      <w:hyperlink r:id="rId116" w:history="1"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https</w:t>
        </w:r>
        <w:proofErr w:type="gramEnd"/>
        <w:r w:rsidRPr="00723CC6">
          <w:rPr>
            <w:rFonts w:ascii="inherit" w:eastAsia="Times New Roman" w:hAnsi="inherit" w:cs="Arial"/>
            <w:color w:val="333399"/>
            <w:sz w:val="21"/>
            <w:szCs w:val="21"/>
            <w:u w:val="single"/>
            <w:bdr w:val="none" w:sz="0" w:space="0" w:color="auto" w:frame="1"/>
            <w:lang w:eastAsia="ru-RU"/>
          </w:rPr>
          <w:t>://www.culture.ru</w:t>
        </w:r>
      </w:hyperlink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 xml:space="preserve">  — </w:t>
      </w:r>
      <w:proofErr w:type="spellStart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Культура</w:t>
      </w:r>
      <w:proofErr w:type="gramStart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.Р</w:t>
      </w:r>
      <w:proofErr w:type="gramEnd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>Ф</w:t>
      </w:r>
      <w:proofErr w:type="spellEnd"/>
      <w:r w:rsidRPr="00723CC6">
        <w:rPr>
          <w:rFonts w:ascii="inherit" w:eastAsia="Times New Roman" w:hAnsi="inherit" w:cs="Arial"/>
          <w:color w:val="01314B"/>
          <w:sz w:val="21"/>
          <w:szCs w:val="21"/>
          <w:lang w:eastAsia="ru-RU"/>
        </w:rPr>
        <w:t xml:space="preserve"> — Портал культурного наследия, традиций народов России</w:t>
      </w:r>
    </w:p>
    <w:p w:rsidR="002E57F1" w:rsidRDefault="0097142C"/>
    <w:sectPr w:rsidR="002E5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651164"/>
    <w:multiLevelType w:val="hybridMultilevel"/>
    <w:tmpl w:val="C624ED7A"/>
    <w:lvl w:ilvl="0" w:tplc="111E3258">
      <w:start w:val="1"/>
      <w:numFmt w:val="decimal"/>
      <w:lvlText w:val="%1."/>
      <w:lvlJc w:val="left"/>
      <w:pPr>
        <w:ind w:left="60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49A96E6">
      <w:start w:val="1"/>
      <w:numFmt w:val="decimal"/>
      <w:lvlText w:val="%2."/>
      <w:lvlJc w:val="left"/>
      <w:pPr>
        <w:ind w:left="117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8B8A9F6C">
      <w:numFmt w:val="bullet"/>
      <w:lvlText w:val="•"/>
      <w:lvlJc w:val="left"/>
      <w:pPr>
        <w:ind w:left="2271" w:hanging="360"/>
      </w:pPr>
      <w:rPr>
        <w:lang w:val="ru-RU" w:eastAsia="en-US" w:bidi="ar-SA"/>
      </w:rPr>
    </w:lvl>
    <w:lvl w:ilvl="3" w:tplc="914EE4A4">
      <w:numFmt w:val="bullet"/>
      <w:lvlText w:val="•"/>
      <w:lvlJc w:val="left"/>
      <w:pPr>
        <w:ind w:left="3363" w:hanging="360"/>
      </w:pPr>
      <w:rPr>
        <w:lang w:val="ru-RU" w:eastAsia="en-US" w:bidi="ar-SA"/>
      </w:rPr>
    </w:lvl>
    <w:lvl w:ilvl="4" w:tplc="0268D0CC">
      <w:numFmt w:val="bullet"/>
      <w:lvlText w:val="•"/>
      <w:lvlJc w:val="left"/>
      <w:pPr>
        <w:ind w:left="4455" w:hanging="360"/>
      </w:pPr>
      <w:rPr>
        <w:lang w:val="ru-RU" w:eastAsia="en-US" w:bidi="ar-SA"/>
      </w:rPr>
    </w:lvl>
    <w:lvl w:ilvl="5" w:tplc="C52A5304">
      <w:numFmt w:val="bullet"/>
      <w:lvlText w:val="•"/>
      <w:lvlJc w:val="left"/>
      <w:pPr>
        <w:ind w:left="5547" w:hanging="360"/>
      </w:pPr>
      <w:rPr>
        <w:lang w:val="ru-RU" w:eastAsia="en-US" w:bidi="ar-SA"/>
      </w:rPr>
    </w:lvl>
    <w:lvl w:ilvl="6" w:tplc="1136A4FA">
      <w:numFmt w:val="bullet"/>
      <w:lvlText w:val="•"/>
      <w:lvlJc w:val="left"/>
      <w:pPr>
        <w:ind w:left="6639" w:hanging="360"/>
      </w:pPr>
      <w:rPr>
        <w:lang w:val="ru-RU" w:eastAsia="en-US" w:bidi="ar-SA"/>
      </w:rPr>
    </w:lvl>
    <w:lvl w:ilvl="7" w:tplc="B9104DB0">
      <w:numFmt w:val="bullet"/>
      <w:lvlText w:val="•"/>
      <w:lvlJc w:val="left"/>
      <w:pPr>
        <w:ind w:left="7730" w:hanging="360"/>
      </w:pPr>
      <w:rPr>
        <w:lang w:val="ru-RU" w:eastAsia="en-US" w:bidi="ar-SA"/>
      </w:rPr>
    </w:lvl>
    <w:lvl w:ilvl="8" w:tplc="EB187E0C">
      <w:numFmt w:val="bullet"/>
      <w:lvlText w:val="•"/>
      <w:lvlJc w:val="left"/>
      <w:pPr>
        <w:ind w:left="8822" w:hanging="360"/>
      </w:pPr>
      <w:rPr>
        <w:lang w:val="ru-RU" w:eastAsia="en-US" w:bidi="ar-SA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A31"/>
    <w:rsid w:val="0007213B"/>
    <w:rsid w:val="00432A31"/>
    <w:rsid w:val="00566A84"/>
    <w:rsid w:val="00723CC6"/>
    <w:rsid w:val="0097142C"/>
    <w:rsid w:val="00CE2B9D"/>
    <w:rsid w:val="00FD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23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3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2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23CC6"/>
    <w:rPr>
      <w:b/>
      <w:bCs/>
    </w:rPr>
  </w:style>
  <w:style w:type="character" w:styleId="a5">
    <w:name w:val="Hyperlink"/>
    <w:basedOn w:val="a0"/>
    <w:uiPriority w:val="99"/>
    <w:semiHidden/>
    <w:unhideWhenUsed/>
    <w:rsid w:val="00723CC6"/>
    <w:rPr>
      <w:color w:val="0000FF"/>
      <w:u w:val="single"/>
    </w:rPr>
  </w:style>
  <w:style w:type="paragraph" w:styleId="a6">
    <w:name w:val="Body Text"/>
    <w:basedOn w:val="a"/>
    <w:link w:val="a7"/>
    <w:uiPriority w:val="1"/>
    <w:semiHidden/>
    <w:unhideWhenUsed/>
    <w:qFormat/>
    <w:rsid w:val="00FD419B"/>
    <w:pPr>
      <w:widowControl w:val="0"/>
      <w:autoSpaceDE w:val="0"/>
      <w:autoSpaceDN w:val="0"/>
      <w:spacing w:after="0" w:line="240" w:lineRule="auto"/>
      <w:ind w:left="247"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semiHidden/>
    <w:rsid w:val="00FD419B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1"/>
    <w:qFormat/>
    <w:rsid w:val="00FD419B"/>
    <w:pPr>
      <w:widowControl w:val="0"/>
      <w:autoSpaceDE w:val="0"/>
      <w:autoSpaceDN w:val="0"/>
      <w:spacing w:after="0" w:line="240" w:lineRule="auto"/>
      <w:ind w:left="247" w:firstLine="708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23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3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23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23CC6"/>
    <w:rPr>
      <w:b/>
      <w:bCs/>
    </w:rPr>
  </w:style>
  <w:style w:type="character" w:styleId="a5">
    <w:name w:val="Hyperlink"/>
    <w:basedOn w:val="a0"/>
    <w:uiPriority w:val="99"/>
    <w:semiHidden/>
    <w:unhideWhenUsed/>
    <w:rsid w:val="00723CC6"/>
    <w:rPr>
      <w:color w:val="0000FF"/>
      <w:u w:val="single"/>
    </w:rPr>
  </w:style>
  <w:style w:type="paragraph" w:styleId="a6">
    <w:name w:val="Body Text"/>
    <w:basedOn w:val="a"/>
    <w:link w:val="a7"/>
    <w:uiPriority w:val="1"/>
    <w:semiHidden/>
    <w:unhideWhenUsed/>
    <w:qFormat/>
    <w:rsid w:val="00FD419B"/>
    <w:pPr>
      <w:widowControl w:val="0"/>
      <w:autoSpaceDE w:val="0"/>
      <w:autoSpaceDN w:val="0"/>
      <w:spacing w:after="0" w:line="240" w:lineRule="auto"/>
      <w:ind w:left="247"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semiHidden/>
    <w:rsid w:val="00FD419B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1"/>
    <w:qFormat/>
    <w:rsid w:val="00FD419B"/>
    <w:pPr>
      <w:widowControl w:val="0"/>
      <w:autoSpaceDE w:val="0"/>
      <w:autoSpaceDN w:val="0"/>
      <w:spacing w:after="0" w:line="240" w:lineRule="auto"/>
      <w:ind w:left="247" w:firstLine="708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uznai-prezidenta.ru/" TargetMode="External"/><Relationship Id="rId117" Type="http://schemas.openxmlformats.org/officeDocument/2006/relationships/fontTable" Target="fontTable.xml"/><Relationship Id="rId21" Type="http://schemas.openxmlformats.org/officeDocument/2006/relationships/hyperlink" Target="http://kgkm.karelia.ru/" TargetMode="External"/><Relationship Id="rId42" Type="http://schemas.openxmlformats.org/officeDocument/2006/relationships/hyperlink" Target="http://www.school-collection.ru/" TargetMode="External"/><Relationship Id="rId47" Type="http://schemas.openxmlformats.org/officeDocument/2006/relationships/hyperlink" Target="http://school-collection.edu.ru/collection" TargetMode="External"/><Relationship Id="rId63" Type="http://schemas.openxmlformats.org/officeDocument/2006/relationships/hyperlink" Target="http://www.ur-library.info/" TargetMode="External"/><Relationship Id="rId68" Type="http://schemas.openxmlformats.org/officeDocument/2006/relationships/hyperlink" Target="http://artefact.lib.ru/" TargetMode="External"/><Relationship Id="rId84" Type="http://schemas.openxmlformats.org/officeDocument/2006/relationships/hyperlink" Target="http://www.klyaksa.net/" TargetMode="External"/><Relationship Id="rId89" Type="http://schemas.openxmlformats.org/officeDocument/2006/relationships/hyperlink" Target="http://school.holm.ru/predmet/bio" TargetMode="External"/><Relationship Id="rId112" Type="http://schemas.openxmlformats.org/officeDocument/2006/relationships/hyperlink" Target="http://rgo.ru/geography" TargetMode="External"/><Relationship Id="rId16" Type="http://schemas.openxmlformats.org/officeDocument/2006/relationships/hyperlink" Target="http://window.edu.ru/" TargetMode="External"/><Relationship Id="rId107" Type="http://schemas.openxmlformats.org/officeDocument/2006/relationships/hyperlink" Target="http://www.novedu.ru/sprav.htm%C3%82%C2%A0" TargetMode="External"/><Relationship Id="rId11" Type="http://schemas.openxmlformats.org/officeDocument/2006/relationships/hyperlink" Target="https://interneturok.ru/" TargetMode="External"/><Relationship Id="rId24" Type="http://schemas.openxmlformats.org/officeDocument/2006/relationships/hyperlink" Target="http://techmuseum.pro/" TargetMode="External"/><Relationship Id="rId32" Type="http://schemas.openxmlformats.org/officeDocument/2006/relationships/hyperlink" Target="http://www.eidos.ru/olymp" TargetMode="External"/><Relationship Id="rId37" Type="http://schemas.openxmlformats.org/officeDocument/2006/relationships/hyperlink" Target="http://www.vidod.edu.ru/" TargetMode="External"/><Relationship Id="rId40" Type="http://schemas.openxmlformats.org/officeDocument/2006/relationships/hyperlink" Target="http://www.nachalka.info/" TargetMode="External"/><Relationship Id="rId45" Type="http://schemas.openxmlformats.org/officeDocument/2006/relationships/hyperlink" Target="http://www.fipi.ru/" TargetMode="External"/><Relationship Id="rId53" Type="http://schemas.openxmlformats.org/officeDocument/2006/relationships/hyperlink" Target="http://www.rustest.ru/" TargetMode="External"/><Relationship Id="rId58" Type="http://schemas.openxmlformats.org/officeDocument/2006/relationships/hyperlink" Target="http://hronos.km.ru/" TargetMode="External"/><Relationship Id="rId66" Type="http://schemas.openxmlformats.org/officeDocument/2006/relationships/hyperlink" Target="http://vse-uroki.ru/" TargetMode="External"/><Relationship Id="rId74" Type="http://schemas.openxmlformats.org/officeDocument/2006/relationships/hyperlink" Target="http://fizmir.org/" TargetMode="External"/><Relationship Id="rId79" Type="http://schemas.openxmlformats.org/officeDocument/2006/relationships/hyperlink" Target="http://www.mathkang.ru/" TargetMode="External"/><Relationship Id="rId87" Type="http://schemas.openxmlformats.org/officeDocument/2006/relationships/hyperlink" Target="http://www.vbkids.narod.ru/" TargetMode="External"/><Relationship Id="rId102" Type="http://schemas.openxmlformats.org/officeDocument/2006/relationships/hyperlink" Target="http://rushim.ru/books/books.htm" TargetMode="External"/><Relationship Id="rId110" Type="http://schemas.openxmlformats.org/officeDocument/2006/relationships/hyperlink" Target="http://mirkart.ru/" TargetMode="External"/><Relationship Id="rId115" Type="http://schemas.openxmlformats.org/officeDocument/2006/relationships/hyperlink" Target="http://www.eurekanet.ru/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www.fipi.ru/" TargetMode="External"/><Relationship Id="rId82" Type="http://schemas.openxmlformats.org/officeDocument/2006/relationships/hyperlink" Target="http://www.compute-museum.ru/" TargetMode="External"/><Relationship Id="rId90" Type="http://schemas.openxmlformats.org/officeDocument/2006/relationships/hyperlink" Target="http://flower.onego.ru/" TargetMode="External"/><Relationship Id="rId95" Type="http://schemas.openxmlformats.org/officeDocument/2006/relationships/hyperlink" Target="http://www.nature.ok.ru/mlk_nas.htm" TargetMode="External"/><Relationship Id="rId19" Type="http://schemas.openxmlformats.org/officeDocument/2006/relationships/hyperlink" Target="https://www.youtube.com/watch?v=ly3jfth-hhw" TargetMode="External"/><Relationship Id="rId14" Type="http://schemas.openxmlformats.org/officeDocument/2006/relationships/hyperlink" Target="https://skyeng.ru/" TargetMode="External"/><Relationship Id="rId22" Type="http://schemas.openxmlformats.org/officeDocument/2006/relationships/hyperlink" Target="http://artmuseum.karelia.ru/" TargetMode="External"/><Relationship Id="rId27" Type="http://schemas.openxmlformats.org/officeDocument/2006/relationships/hyperlink" Target="http://www.ege.edu.ru/" TargetMode="External"/><Relationship Id="rId30" Type="http://schemas.openxmlformats.org/officeDocument/2006/relationships/hyperlink" Target="http://fgos-ovz.herzen.spb.ru/" TargetMode="External"/><Relationship Id="rId35" Type="http://schemas.openxmlformats.org/officeDocument/2006/relationships/hyperlink" Target="http://www.en.edu.ru/" TargetMode="External"/><Relationship Id="rId43" Type="http://schemas.openxmlformats.org/officeDocument/2006/relationships/hyperlink" Target="http://www.edu.ru/" TargetMode="External"/><Relationship Id="rId48" Type="http://schemas.openxmlformats.org/officeDocument/2006/relationships/hyperlink" Target="http://www.classic-book.ru/" TargetMode="External"/><Relationship Id="rId56" Type="http://schemas.openxmlformats.org/officeDocument/2006/relationships/hyperlink" Target="http://www.historia.ru/" TargetMode="External"/><Relationship Id="rId64" Type="http://schemas.openxmlformats.org/officeDocument/2006/relationships/hyperlink" Target="http://www.hro.org/" TargetMode="External"/><Relationship Id="rId69" Type="http://schemas.openxmlformats.org/officeDocument/2006/relationships/hyperlink" Target="http://english4all.ru/news.php" TargetMode="External"/><Relationship Id="rId77" Type="http://schemas.openxmlformats.org/officeDocument/2006/relationships/hyperlink" Target="http://www.uztest.ru/" TargetMode="External"/><Relationship Id="rId100" Type="http://schemas.openxmlformats.org/officeDocument/2006/relationships/hyperlink" Target="http://school-collection.edu.ru/collection" TargetMode="External"/><Relationship Id="rId105" Type="http://schemas.openxmlformats.org/officeDocument/2006/relationships/hyperlink" Target="http://www.alhimikov.net/" TargetMode="External"/><Relationship Id="rId113" Type="http://schemas.openxmlformats.org/officeDocument/2006/relationships/hyperlink" Target="http://freesoft.ru/" TargetMode="External"/><Relationship Id="rId118" Type="http://schemas.openxmlformats.org/officeDocument/2006/relationships/theme" Target="theme/theme1.xml"/><Relationship Id="rId8" Type="http://schemas.openxmlformats.org/officeDocument/2006/relationships/hyperlink" Target="https://uchebnik.mos.ru/" TargetMode="External"/><Relationship Id="rId51" Type="http://schemas.openxmlformats.org/officeDocument/2006/relationships/hyperlink" Target="http://www.museum.ru/" TargetMode="External"/><Relationship Id="rId72" Type="http://schemas.openxmlformats.org/officeDocument/2006/relationships/hyperlink" Target="http://genphys.phys.msu.ru/" TargetMode="External"/><Relationship Id="rId80" Type="http://schemas.openxmlformats.org/officeDocument/2006/relationships/hyperlink" Target="http://http/ege2011.mioo.ru" TargetMode="External"/><Relationship Id="rId85" Type="http://schemas.openxmlformats.org/officeDocument/2006/relationships/hyperlink" Target="http://kpolyakov.newmail/" TargetMode="External"/><Relationship Id="rId93" Type="http://schemas.openxmlformats.org/officeDocument/2006/relationships/hyperlink" Target="http://www.rs463.narod.ru/add/vrednie_privichki.htm" TargetMode="External"/><Relationship Id="rId98" Type="http://schemas.openxmlformats.org/officeDocument/2006/relationships/hyperlink" Target="http://www.priroda.ru/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uchi.ru/" TargetMode="External"/><Relationship Id="rId17" Type="http://schemas.openxmlformats.org/officeDocument/2006/relationships/hyperlink" Target="http://www.storytel.ru/" TargetMode="External"/><Relationship Id="rId25" Type="http://schemas.openxmlformats.org/officeDocument/2006/relationships/hyperlink" Target="http://www.mon.gov.ru/" TargetMode="External"/><Relationship Id="rId33" Type="http://schemas.openxmlformats.org/officeDocument/2006/relationships/hyperlink" Target="http://www.rusolymp.ru/" TargetMode="External"/><Relationship Id="rId38" Type="http://schemas.openxmlformats.org/officeDocument/2006/relationships/hyperlink" Target="http://vschool.km.ru/" TargetMode="External"/><Relationship Id="rId46" Type="http://schemas.openxmlformats.org/officeDocument/2006/relationships/hyperlink" Target="http://www.rustest.ru/" TargetMode="External"/><Relationship Id="rId59" Type="http://schemas.openxmlformats.org/officeDocument/2006/relationships/hyperlink" Target="http://lants.tellur.ru/history" TargetMode="External"/><Relationship Id="rId67" Type="http://schemas.openxmlformats.org/officeDocument/2006/relationships/hyperlink" Target="http://www.english-to-go.com/" TargetMode="External"/><Relationship Id="rId103" Type="http://schemas.openxmlformats.org/officeDocument/2006/relationships/hyperlink" Target="http://home.uic.tula.ru/~zanchem" TargetMode="External"/><Relationship Id="rId108" Type="http://schemas.openxmlformats.org/officeDocument/2006/relationships/hyperlink" Target="http://www.fmm.ru/" TargetMode="External"/><Relationship Id="rId116" Type="http://schemas.openxmlformats.org/officeDocument/2006/relationships/hyperlink" Target="https://www.culture.ru/" TargetMode="External"/><Relationship Id="rId20" Type="http://schemas.openxmlformats.org/officeDocument/2006/relationships/hyperlink" Target="http://www.rusmuseum.ru/" TargetMode="External"/><Relationship Id="rId41" Type="http://schemas.openxmlformats.org/officeDocument/2006/relationships/hyperlink" Target="http://www.nachalka.com/" TargetMode="External"/><Relationship Id="rId54" Type="http://schemas.openxmlformats.org/officeDocument/2006/relationships/hyperlink" Target="http://grandwar.kulichki.net/" TargetMode="External"/><Relationship Id="rId62" Type="http://schemas.openxmlformats.org/officeDocument/2006/relationships/hyperlink" Target="http://www.rustest.ru/" TargetMode="External"/><Relationship Id="rId70" Type="http://schemas.openxmlformats.org/officeDocument/2006/relationships/hyperlink" Target="http://englishhome.narod.ru/" TargetMode="External"/><Relationship Id="rId75" Type="http://schemas.openxmlformats.org/officeDocument/2006/relationships/hyperlink" Target="http://irodov.nm.ru/education.htm" TargetMode="External"/><Relationship Id="rId83" Type="http://schemas.openxmlformats.org/officeDocument/2006/relationships/hyperlink" Target="http://inf.1september.ru/" TargetMode="External"/><Relationship Id="rId88" Type="http://schemas.openxmlformats.org/officeDocument/2006/relationships/hyperlink" Target="http://www.nature.ru/" TargetMode="External"/><Relationship Id="rId91" Type="http://schemas.openxmlformats.org/officeDocument/2006/relationships/hyperlink" Target="http://www.deol.ru/culture/museum/zoom/" TargetMode="External"/><Relationship Id="rId96" Type="http://schemas.openxmlformats.org/officeDocument/2006/relationships/hyperlink" Target="http://college.ru/biology" TargetMode="External"/><Relationship Id="rId111" Type="http://schemas.openxmlformats.org/officeDocument/2006/relationships/hyperlink" Target="http://www.geosite.com.ru/index.php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edia.prosv.ru/" TargetMode="External"/><Relationship Id="rId15" Type="http://schemas.openxmlformats.org/officeDocument/2006/relationships/hyperlink" Target="https://myskills.ru/" TargetMode="External"/><Relationship Id="rId23" Type="http://schemas.openxmlformats.org/officeDocument/2006/relationships/hyperlink" Target="http://kizhi.karelia.ru/" TargetMode="External"/><Relationship Id="rId28" Type="http://schemas.openxmlformats.org/officeDocument/2006/relationships/hyperlink" Target="https://sites.google.com/site/kafedrakorrekcionnojpedagogiki" TargetMode="External"/><Relationship Id="rId36" Type="http://schemas.openxmlformats.org/officeDocument/2006/relationships/hyperlink" Target="http://www.school.edu.ru/" TargetMode="External"/><Relationship Id="rId49" Type="http://schemas.openxmlformats.org/officeDocument/2006/relationships/hyperlink" Target="http://ilibrary.ru/" TargetMode="External"/><Relationship Id="rId57" Type="http://schemas.openxmlformats.org/officeDocument/2006/relationships/hyperlink" Target="http://www.shm.ru/" TargetMode="External"/><Relationship Id="rId106" Type="http://schemas.openxmlformats.org/officeDocument/2006/relationships/hyperlink" Target="http://www.schoolchemistry.by.ru/" TargetMode="External"/><Relationship Id="rId114" Type="http://schemas.openxmlformats.org/officeDocument/2006/relationships/hyperlink" Target="http://www.wiki.ru/" TargetMode="External"/><Relationship Id="rId10" Type="http://schemas.openxmlformats.org/officeDocument/2006/relationships/hyperlink" Target="https://www.yaklass.ru/" TargetMode="External"/><Relationship Id="rId31" Type="http://schemas.openxmlformats.org/officeDocument/2006/relationships/hyperlink" Target="http://ovz.ipk74.ru/" TargetMode="External"/><Relationship Id="rId44" Type="http://schemas.openxmlformats.org/officeDocument/2006/relationships/hyperlink" Target="http://school-collection.edu.ru/collection" TargetMode="External"/><Relationship Id="rId52" Type="http://schemas.openxmlformats.org/officeDocument/2006/relationships/hyperlink" Target="http://www.fipi.ru/" TargetMode="External"/><Relationship Id="rId60" Type="http://schemas.openxmlformats.org/officeDocument/2006/relationships/hyperlink" Target="http://school-collection.edu.ru/collection" TargetMode="External"/><Relationship Id="rId65" Type="http://schemas.openxmlformats.org/officeDocument/2006/relationships/hyperlink" Target="http://school-collection.edu.ru/collection" TargetMode="External"/><Relationship Id="rId73" Type="http://schemas.openxmlformats.org/officeDocument/2006/relationships/hyperlink" Target="http://www.fizika.ru/" TargetMode="External"/><Relationship Id="rId78" Type="http://schemas.openxmlformats.org/officeDocument/2006/relationships/hyperlink" Target="http://www.maht-on-line.com/" TargetMode="External"/><Relationship Id="rId81" Type="http://schemas.openxmlformats.org/officeDocument/2006/relationships/hyperlink" Target="http://ii.metodist.r/" TargetMode="External"/><Relationship Id="rId86" Type="http://schemas.openxmlformats.org/officeDocument/2006/relationships/hyperlink" Target="http://prohod.org/" TargetMode="External"/><Relationship Id="rId94" Type="http://schemas.openxmlformats.org/officeDocument/2006/relationships/hyperlink" Target="http://www.greenpeace.ru/" TargetMode="External"/><Relationship Id="rId99" Type="http://schemas.openxmlformats.org/officeDocument/2006/relationships/hyperlink" Target="http://www.informika.ru/text/database/biology" TargetMode="External"/><Relationship Id="rId101" Type="http://schemas.openxmlformats.org/officeDocument/2006/relationships/hyperlink" Target="http://mendeleev.jino-ne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ducation.yandex.ru/home/" TargetMode="External"/><Relationship Id="rId13" Type="http://schemas.openxmlformats.org/officeDocument/2006/relationships/hyperlink" Target="https://help.foxford.ru/" TargetMode="External"/><Relationship Id="rId18" Type="http://schemas.openxmlformats.org/officeDocument/2006/relationships/hyperlink" Target="https://www.youtube.com/watch?v=bjeuvs-qeg4" TargetMode="External"/><Relationship Id="rId39" Type="http://schemas.openxmlformats.org/officeDocument/2006/relationships/hyperlink" Target="http://www.ege.ru/" TargetMode="External"/><Relationship Id="rId109" Type="http://schemas.openxmlformats.org/officeDocument/2006/relationships/hyperlink" Target="http://vse-uroki.ru/" TargetMode="External"/><Relationship Id="rId34" Type="http://schemas.openxmlformats.org/officeDocument/2006/relationships/hyperlink" Target="http://www.olympiads.ru/" TargetMode="External"/><Relationship Id="rId50" Type="http://schemas.openxmlformats.org/officeDocument/2006/relationships/hyperlink" Target="http://rushistory.stsland.ru/" TargetMode="External"/><Relationship Id="rId55" Type="http://schemas.openxmlformats.org/officeDocument/2006/relationships/hyperlink" Target="http://www.hist.ru/" TargetMode="External"/><Relationship Id="rId76" Type="http://schemas.openxmlformats.org/officeDocument/2006/relationships/hyperlink" Target="http://school-collection.edu.ru/collection/matematika" TargetMode="External"/><Relationship Id="rId97" Type="http://schemas.openxmlformats.org/officeDocument/2006/relationships/hyperlink" Target="http://nrc.edu.ru/est" TargetMode="External"/><Relationship Id="rId104" Type="http://schemas.openxmlformats.org/officeDocument/2006/relationships/hyperlink" Target="http://www.alhimik.ru/" TargetMode="External"/><Relationship Id="rId7" Type="http://schemas.openxmlformats.org/officeDocument/2006/relationships/hyperlink" Target="https://resh.edu.ru/" TargetMode="External"/><Relationship Id="rId71" Type="http://schemas.openxmlformats.org/officeDocument/2006/relationships/hyperlink" Target="http://www.english.language.ru/" TargetMode="External"/><Relationship Id="rId92" Type="http://schemas.openxmlformats.org/officeDocument/2006/relationships/hyperlink" Target="http://www.anatomus.r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uchmet.ru/library/material/252049/1348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1945</Words>
  <Characters>11092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2024-07-22T23:07:00Z</dcterms:created>
  <dcterms:modified xsi:type="dcterms:W3CDTF">2024-07-22T23:07:00Z</dcterms:modified>
</cp:coreProperties>
</file>