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FD6" w:rsidRPr="00113FD6" w:rsidRDefault="00113FD6" w:rsidP="00113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ПЕТРОЗАВОДСКОГО ГОРОДСКОГО ОКРУГА</w:t>
      </w:r>
    </w:p>
    <w:p w:rsidR="00113FD6" w:rsidRPr="00113FD6" w:rsidRDefault="00113FD6" w:rsidP="00113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ПЕТРОЗАВОДСКОГО ГОРОДСКОГО ОКРУГА «СРЕДНЯЯ ОБЩЕОБРАЗОВАТЕЛЬНАЯ ШКОЛА № 26»</w:t>
      </w:r>
    </w:p>
    <w:p w:rsidR="00113FD6" w:rsidRPr="00113FD6" w:rsidRDefault="00113FD6" w:rsidP="00113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>(МОУ «СРЕДНЯЯ ШКОЛА № 26»)</w:t>
      </w:r>
    </w:p>
    <w:p w:rsidR="00113FD6" w:rsidRPr="00113FD6" w:rsidRDefault="00113FD6" w:rsidP="00113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FD6" w:rsidRPr="00113FD6" w:rsidRDefault="00113FD6" w:rsidP="00113FD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>П  Р  И  К  А  З</w:t>
      </w:r>
    </w:p>
    <w:p w:rsidR="00113FD6" w:rsidRPr="00113FD6" w:rsidRDefault="00113FD6" w:rsidP="00113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FD6" w:rsidRPr="00113FD6" w:rsidRDefault="00113FD6" w:rsidP="00113FD6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106/ОД</w:t>
      </w:r>
    </w:p>
    <w:p w:rsidR="00113FD6" w:rsidRPr="00113FD6" w:rsidRDefault="00113FD6" w:rsidP="00113FD6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3FD6" w:rsidRPr="00113FD6" w:rsidRDefault="00113FD6" w:rsidP="00113FD6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FD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Петрозаводск</w:t>
      </w:r>
    </w:p>
    <w:p w:rsidR="009A7CC5" w:rsidRPr="00113FD6" w:rsidRDefault="009A7CC5" w:rsidP="009A7CC5">
      <w:pPr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9A7CC5" w:rsidRPr="00113FD6" w:rsidRDefault="009A7CC5" w:rsidP="009A7CC5">
      <w:pPr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>в календарный учебный график</w:t>
      </w:r>
    </w:p>
    <w:p w:rsidR="009A7CC5" w:rsidRPr="00113FD6" w:rsidRDefault="009A7CC5" w:rsidP="009A7CC5">
      <w:pPr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>на 2019-2020 учебный год.</w:t>
      </w:r>
      <w:bookmarkStart w:id="0" w:name="_GoBack"/>
      <w:bookmarkEnd w:id="0"/>
    </w:p>
    <w:p w:rsidR="009A7CC5" w:rsidRPr="00113FD6" w:rsidRDefault="00E66897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основании приказа комитета социального развития Администрации Петрозаводского городского округа от 17.03.2020 г. № 120,</w:t>
      </w:r>
      <w:r w:rsidRPr="00113FD6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113F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целях обеспечения санитарно-эпидемиологического благополучия детского населения, недопущения распространения гриппа, острых респираторных вирусных инфекций, в том числе коронавирусной инфекции (COVID-19)</w:t>
      </w:r>
      <w:r w:rsidRPr="00113FD6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 w:rsidR="009A7CC5" w:rsidRPr="00113FD6">
        <w:rPr>
          <w:sz w:val="28"/>
          <w:szCs w:val="28"/>
        </w:rPr>
        <w:t xml:space="preserve"> и </w:t>
      </w:r>
      <w:r w:rsidR="009A7CC5" w:rsidRPr="00113FD6">
        <w:rPr>
          <w:rFonts w:ascii="Times New Roman" w:hAnsi="Times New Roman" w:cs="Times New Roman"/>
          <w:sz w:val="28"/>
          <w:szCs w:val="28"/>
        </w:rPr>
        <w:t>Приказа Министерства образования Республики Карелия от 17 марта 2020 года №285 «Об усилении санитарно-противоэпидемических мероприятий в образовательных организациях», с целью регламентации образовательной деятельности учреждения в 2019-2020 учебном году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>ПРИКАЗЫВАЮ: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 1. Внести изменения в календарный учебный график </w:t>
      </w:r>
      <w:r w:rsidR="00E66897" w:rsidRPr="00113FD6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 w:rsidRPr="00113FD6">
        <w:rPr>
          <w:rFonts w:ascii="Times New Roman" w:hAnsi="Times New Roman" w:cs="Times New Roman"/>
          <w:sz w:val="28"/>
          <w:szCs w:val="28"/>
        </w:rPr>
        <w:t xml:space="preserve">, </w:t>
      </w:r>
      <w:r w:rsidR="00E66897" w:rsidRPr="00113FD6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Pr="00113FD6">
        <w:rPr>
          <w:rFonts w:ascii="Times New Roman" w:hAnsi="Times New Roman" w:cs="Times New Roman"/>
          <w:sz w:val="28"/>
          <w:szCs w:val="28"/>
        </w:rPr>
        <w:t xml:space="preserve">, </w:t>
      </w:r>
      <w:r w:rsidR="00E66897" w:rsidRPr="00113FD6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</w:t>
      </w:r>
      <w:r w:rsidRPr="00113FD6">
        <w:rPr>
          <w:rFonts w:ascii="Times New Roman" w:hAnsi="Times New Roman" w:cs="Times New Roman"/>
          <w:sz w:val="28"/>
          <w:szCs w:val="28"/>
        </w:rPr>
        <w:t xml:space="preserve">в части установления весенних каникул с 18 марта 2020 года по 06 апреля 2020 года. 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2. Определить окончание учебного года по мере реализации образовательных программ в полном объеме. 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3. Классным руководителям информировать обучающихся и </w:t>
      </w:r>
      <w:r w:rsidR="00E66897" w:rsidRPr="00113FD6">
        <w:rPr>
          <w:rFonts w:ascii="Times New Roman" w:hAnsi="Times New Roman" w:cs="Times New Roman"/>
          <w:sz w:val="28"/>
          <w:szCs w:val="28"/>
        </w:rPr>
        <w:t xml:space="preserve">их </w:t>
      </w:r>
      <w:r w:rsidRPr="00113FD6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о внесенных изменениях. 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>4. Администратору сайта разместить данный приказ на официальном сайте</w:t>
      </w:r>
      <w:r w:rsidR="00E66897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113FD6" w:rsidRPr="00113FD6">
        <w:rPr>
          <w:rFonts w:ascii="Times New Roman" w:hAnsi="Times New Roman" w:cs="Times New Roman"/>
          <w:sz w:val="28"/>
          <w:szCs w:val="28"/>
        </w:rPr>
        <w:t>школы</w:t>
      </w:r>
      <w:r w:rsidRPr="00113F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>5. Контроль за исполнением изменений календарных учебных графиков возлагаю на заместителей директора по УВР</w:t>
      </w:r>
      <w:r w:rsidR="00113FD6" w:rsidRPr="00113FD6">
        <w:rPr>
          <w:rFonts w:ascii="Times New Roman" w:hAnsi="Times New Roman" w:cs="Times New Roman"/>
          <w:sz w:val="28"/>
          <w:szCs w:val="28"/>
        </w:rPr>
        <w:t xml:space="preserve"> Клипинина И.Л., Горбунова Ю.В.</w:t>
      </w:r>
    </w:p>
    <w:p w:rsidR="009A7CC5" w:rsidRPr="00113FD6" w:rsidRDefault="009A7CC5" w:rsidP="009A7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CC5" w:rsidRPr="00113FD6" w:rsidRDefault="009A7CC5" w:rsidP="004A2ADD">
      <w:pPr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13FD6" w:rsidRPr="00113FD6">
        <w:rPr>
          <w:rFonts w:ascii="Times New Roman" w:hAnsi="Times New Roman" w:cs="Times New Roman"/>
          <w:sz w:val="28"/>
          <w:szCs w:val="28"/>
        </w:rPr>
        <w:t>школы</w:t>
      </w:r>
      <w:r w:rsidRPr="00113FD6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="00113FD6" w:rsidRPr="00113FD6">
        <w:rPr>
          <w:rFonts w:ascii="Times New Roman" w:hAnsi="Times New Roman" w:cs="Times New Roman"/>
          <w:sz w:val="28"/>
          <w:szCs w:val="28"/>
        </w:rPr>
        <w:t>Е.В. Дианкова</w:t>
      </w:r>
    </w:p>
    <w:sectPr w:rsidR="009A7CC5" w:rsidRPr="0011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79"/>
    <w:rsid w:val="00113FD6"/>
    <w:rsid w:val="004A2ADD"/>
    <w:rsid w:val="004C6279"/>
    <w:rsid w:val="004F3C11"/>
    <w:rsid w:val="009A7CC5"/>
    <w:rsid w:val="00E6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7539"/>
  <w15:chartTrackingRefBased/>
  <w15:docId w15:val="{DDC12665-0F7E-457B-B88D-42020C60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Марина Осиева</cp:lastModifiedBy>
  <cp:revision>5</cp:revision>
  <dcterms:created xsi:type="dcterms:W3CDTF">2020-03-28T15:54:00Z</dcterms:created>
  <dcterms:modified xsi:type="dcterms:W3CDTF">2020-04-02T07:55:00Z</dcterms:modified>
</cp:coreProperties>
</file>